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3B53" w14:textId="320698B0" w:rsidR="00057611" w:rsidRPr="00057611" w:rsidRDefault="00057611" w:rsidP="002405F2">
      <w:pPr>
        <w:spacing w:before="87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</w:pP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Parte integrante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</w:t>
      </w: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della documentazione di rendiconto, relativa alla voce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</w:t>
      </w: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si spesa finanziata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sensi della </w:t>
      </w:r>
      <w:r w:rsidRPr="00294BD7">
        <w:rPr>
          <w:rFonts w:asciiTheme="minorHAnsi" w:eastAsia="Times New Roman" w:hAnsiTheme="minorHAnsi" w:cstheme="minorHAnsi"/>
          <w:b/>
          <w:bCs/>
          <w:sz w:val="20"/>
          <w:szCs w:val="20"/>
          <w:lang w:val="it-IT" w:eastAsia="it-IT"/>
        </w:rPr>
        <w:t xml:space="preserve">LR 12/2016, art. 64 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e della DGR 115/2022 per </w:t>
      </w:r>
      <w:r w:rsidRPr="00294BD7">
        <w:rPr>
          <w:rFonts w:asciiTheme="minorHAnsi" w:eastAsia="Times New Roman" w:hAnsiTheme="minorHAnsi" w:cstheme="minorHAnsi"/>
          <w:b/>
          <w:bCs/>
          <w:sz w:val="20"/>
          <w:szCs w:val="20"/>
          <w:lang w:val="it-IT" w:eastAsia="it-IT"/>
        </w:rPr>
        <w:t>attività di agenzie di viaggio e tour operator</w:t>
      </w:r>
      <w:r w:rsidRPr="00294BD7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</w:t>
      </w:r>
      <w:r w:rsidRPr="00057611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di cui all’art.6 c.5 Dpreg.0115/22- BIGLIETTI AEREI VENDUTI DALLE AGENZIE DI VIAGGIO PER OGNI PARTENZA O ARRIVO NELL’AEROPORTO DI RONCHI DEI LEGIONAR</w:t>
      </w:r>
      <w:r w:rsidR="002405F2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I</w:t>
      </w:r>
    </w:p>
    <w:p w14:paraId="5D694827" w14:textId="77777777" w:rsidR="00057611" w:rsidRPr="00057611" w:rsidRDefault="00057611" w:rsidP="002405F2">
      <w:pPr>
        <w:spacing w:before="87"/>
        <w:textAlignment w:val="baseline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tbl>
      <w:tblPr>
        <w:tblW w:w="1125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567"/>
        <w:gridCol w:w="7561"/>
        <w:gridCol w:w="141"/>
        <w:gridCol w:w="189"/>
        <w:gridCol w:w="660"/>
        <w:gridCol w:w="332"/>
        <w:gridCol w:w="670"/>
      </w:tblGrid>
      <w:tr w:rsidR="00294BD7" w:rsidRPr="00057611" w14:paraId="3A75F507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6745D68D" w14:textId="0E46C36B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Il</w:t>
            </w: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sottoscritto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7D44C259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C72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E84DCB3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45F1CC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4859FA4C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19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8964AC1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5A1393FF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in qualità di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3C2176BA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648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9500BB6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38BEBF08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dell'impresa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08B3658F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5A5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2F5BECC4" w14:textId="77777777" w:rsidTr="00294BD7">
        <w:trPr>
          <w:gridAfter w:val="1"/>
          <w:wAfter w:w="672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14:paraId="7EDE06C0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indirizzo sede legale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26B5F873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1A1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18D56740" w14:textId="77777777" w:rsidTr="00294BD7">
        <w:trPr>
          <w:gridAfter w:val="1"/>
          <w:wAfter w:w="672" w:type="dxa"/>
          <w:trHeight w:val="300"/>
        </w:trPr>
        <w:tc>
          <w:tcPr>
            <w:tcW w:w="1702" w:type="dxa"/>
            <w:gridSpan w:val="2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14:paraId="7496D56B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codice fiscale (o identificativo fiscale estero)</w:t>
            </w:r>
          </w:p>
        </w:tc>
        <w:tc>
          <w:tcPr>
            <w:tcW w:w="7890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14:paraId="59866F3E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83A7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294BD7" w14:paraId="642C2523" w14:textId="77777777" w:rsidTr="00294BD7">
        <w:trPr>
          <w:gridAfter w:val="1"/>
          <w:wAfter w:w="669" w:type="dxa"/>
          <w:trHeight w:val="810"/>
        </w:trPr>
        <w:tc>
          <w:tcPr>
            <w:tcW w:w="9595" w:type="dxa"/>
            <w:gridSpan w:val="5"/>
            <w:tcBorders>
              <w:top w:val="single" w:sz="4" w:space="0" w:color="B1A0C7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524B" w14:textId="77777777" w:rsidR="00057611" w:rsidRDefault="00057611" w:rsidP="000576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BDC76" w14:textId="047BB95A" w:rsidR="00057611" w:rsidRPr="00057611" w:rsidRDefault="00057611" w:rsidP="0005761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consapevole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responsabilità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anche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penali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derivanti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dal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rilascio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</w:t>
            </w:r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dichiarazioni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mendaci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conseguente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decadenza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benefici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concessi</w:t>
            </w:r>
            <w:proofErr w:type="spellEnd"/>
            <w:r w:rsidRPr="00057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sulla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base di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dichiarazione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non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veritiera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, ai sensi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>articoli</w:t>
            </w:r>
            <w:proofErr w:type="spellEnd"/>
            <w:r w:rsidRPr="00057611">
              <w:rPr>
                <w:rFonts w:asciiTheme="minorHAnsi" w:hAnsiTheme="minorHAnsi" w:cstheme="minorHAnsi"/>
                <w:sz w:val="20"/>
                <w:szCs w:val="20"/>
              </w:rPr>
              <w:t xml:space="preserve"> 75 e 76 del DPR 445/2000,</w:t>
            </w:r>
          </w:p>
          <w:p w14:paraId="4DE6C3F6" w14:textId="515FA6A9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99AC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294BD7" w14:paraId="63B8726C" w14:textId="77777777" w:rsidTr="00294BD7">
        <w:trPr>
          <w:gridAfter w:val="1"/>
          <w:wAfter w:w="669" w:type="dxa"/>
          <w:trHeight w:val="489"/>
        </w:trPr>
        <w:tc>
          <w:tcPr>
            <w:tcW w:w="9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1327D5A" w14:textId="77777777" w:rsidR="00057611" w:rsidRDefault="00057611" w:rsidP="0005761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dichiara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</w:p>
          <w:p w14:paraId="06678489" w14:textId="3FADFF93" w:rsidR="00057611" w:rsidRDefault="00057611" w:rsidP="00057611">
            <w:pPr>
              <w:jc w:val="center"/>
              <w:rPr>
                <w:rFonts w:ascii="Verdana" w:eastAsia="Times New Roman" w:hAnsi="Verdana" w:cs="Arial"/>
                <w:sz w:val="26"/>
                <w:szCs w:val="26"/>
                <w:lang w:val="it-IT"/>
              </w:rPr>
            </w:pPr>
            <w:r>
              <w:rPr>
                <w:rFonts w:ascii="Verdana" w:hAnsi="Verdana" w:cs="Arial"/>
              </w:rPr>
              <w:t>(</w:t>
            </w:r>
            <w:proofErr w:type="spellStart"/>
            <w:r>
              <w:rPr>
                <w:rFonts w:ascii="Verdana" w:hAnsi="Verdana" w:cs="Arial"/>
              </w:rPr>
              <w:t>dichiarazione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sostitutiva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atto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notorietà</w:t>
            </w:r>
            <w:proofErr w:type="spellEnd"/>
            <w:r>
              <w:rPr>
                <w:rFonts w:ascii="Verdana" w:hAnsi="Verdana" w:cs="Arial"/>
              </w:rPr>
              <w:t xml:space="preserve"> - art. 47 DPR 445/2000)</w:t>
            </w:r>
          </w:p>
          <w:p w14:paraId="0C999EC3" w14:textId="379BBB3F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59A8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554B42D3" w14:textId="77777777" w:rsidTr="00294BD7">
        <w:trPr>
          <w:gridAfter w:val="2"/>
          <w:wAfter w:w="1001" w:type="dxa"/>
          <w:trHeight w:val="53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84C2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D30E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di aver preso visione del Regolamento </w:t>
            </w:r>
            <w:proofErr w:type="spellStart"/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DPReg</w:t>
            </w:r>
            <w:proofErr w:type="spellEnd"/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 115/2022 e del bando, nonché della documentazione della domanda e degli allegati alla stessa e di assumersi la responsabilità dei dati in essa contenuti;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8BFD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941E4D1" w14:textId="77777777" w:rsidTr="00294BD7">
        <w:trPr>
          <w:gridAfter w:val="2"/>
          <w:wAfter w:w="1001" w:type="dxa"/>
          <w:trHeight w:val="72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714B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1F83" w14:textId="58FF9C18" w:rsidR="00057611" w:rsidRPr="00294BD7" w:rsidRDefault="00294BD7" w:rsidP="00057611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aver preso visione della nota informativa, pubblicata sul sito www.regione.fvg.it nelle sezioni dedicate alla linea contributiva, recante le informazioni sul procedimento, ai sensi degli artt. 7 della L. 241/1990 e 14 della LR 7/2000;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D98D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1FD464B7" w14:textId="77777777" w:rsidTr="00294BD7">
        <w:trPr>
          <w:gridAfter w:val="2"/>
          <w:wAfter w:w="1001" w:type="dxa"/>
          <w:trHeight w:val="9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03A8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iii.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4D26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aver preso visione dell’informativa sul trattamento dei dati personali, pubblicata sul sito www.regione.fvg.it nelle sezioni dedicate alla linea contributiva, ai sensi del Regolamento (UE) 2016/679 del Parlamento europeo e del Consiglio del 27 aprile 2016 relativo alla protezione delle persone fisiche con riguardo al trattamento dei dati personali, nonché alla libera circolazione di tali dati;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943A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4175EAB4" w14:textId="77777777" w:rsidTr="00294BD7">
        <w:trPr>
          <w:gridAfter w:val="2"/>
          <w:wAfter w:w="1001" w:type="dxa"/>
          <w:trHeight w:val="72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8CD5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iv.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A4BD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impegnarsi a conservare la documentazione correlata alla domanda, presso i propri uffici, per un periodo di almeno 10 anni dalla data di presentazione della domanda stessa, ai fini dell'applicazione delle disposizioni di cui all'art. 44 della LR 7/2000;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CCEF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02DE8E0E" w14:textId="77777777" w:rsidTr="00294BD7">
        <w:trPr>
          <w:gridAfter w:val="2"/>
          <w:wAfter w:w="1001" w:type="dxa"/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DB39" w14:textId="77777777" w:rsidR="00294BD7" w:rsidRP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FFC2" w14:textId="77777777" w:rsidR="00294BD7" w:rsidRP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impegnarsi a consentire ed agevolare ispezioni e controlli ai sensi dell’art. 44 della LR 7/2000;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9E74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07539C2" w14:textId="77777777" w:rsidTr="000F591A">
        <w:trPr>
          <w:gridAfter w:val="2"/>
          <w:wAfter w:w="1001" w:type="dxa"/>
          <w:trHeight w:val="1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21D7" w14:textId="77777777" w:rsid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vi.</w:t>
            </w:r>
          </w:p>
          <w:p w14:paraId="565685B5" w14:textId="77777777" w:rsidR="00E347BC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  <w:p w14:paraId="50B24D5E" w14:textId="77777777" w:rsidR="00E347BC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  <w:p w14:paraId="2EFC4E42" w14:textId="7A18A2CA" w:rsidR="00E347BC" w:rsidRPr="00294BD7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vii.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240A" w14:textId="77777777" w:rsid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di impegnarsi ad utilizzare la posta elettronica certificata (PEC) per le comunicazioni con l’Amministrazione regionale e con CATT FVG, laddove non richiesta espressamente la trasmissione tramite procedura informatica;</w:t>
            </w:r>
          </w:p>
          <w:p w14:paraId="20530309" w14:textId="5EA61E90" w:rsidR="00E347BC" w:rsidRPr="00294BD7" w:rsidRDefault="00E347BC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di essere titolare del rapporto di vendita con il cliente finale ai sensi dell’art.6 c.5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3E92" w14:textId="77777777" w:rsidR="00294BD7" w:rsidRPr="00294BD7" w:rsidRDefault="00294BD7" w:rsidP="00294BD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  <w:tr w:rsidR="00294BD7" w:rsidRPr="00057611" w14:paraId="74D5BD78" w14:textId="77777777" w:rsidTr="000F591A">
        <w:trPr>
          <w:trHeight w:val="69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69BA" w14:textId="77777777" w:rsidR="00294BD7" w:rsidRDefault="00294BD7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  <w:p w14:paraId="5C35B5B2" w14:textId="440D9D3C" w:rsidR="00E347BC" w:rsidRPr="00294BD7" w:rsidRDefault="00E347BC" w:rsidP="00294BD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viii</w:t>
            </w:r>
          </w:p>
        </w:tc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1E58" w14:textId="77777777" w:rsidR="00E347BC" w:rsidRDefault="00E347BC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</w:p>
          <w:p w14:paraId="1A3661D4" w14:textId="63F53555" w:rsidR="000F591A" w:rsidRPr="00057611" w:rsidRDefault="00294BD7" w:rsidP="000F591A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che il numero di biglietti emessi </w:t>
            </w: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nel periodo gennaio-dicembre 202</w:t>
            </w:r>
            <w:r w:rsidR="005A3D9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294B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per passeggeri in partenza o in arrivo all’aeroporto di Ronchi dei Legionari è pari</w:t>
            </w:r>
            <w:r w:rsidR="00057611"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a </w:t>
            </w:r>
          </w:p>
          <w:p w14:paraId="0E6FA43C" w14:textId="77777777" w:rsidR="00294BD7" w:rsidRDefault="00294BD7" w:rsidP="00294BD7">
            <w:pPr>
              <w:ind w:left="18" w:hanging="18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</w:pPr>
            <w:r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secondo l’elenco  “Biglietti emessi tramite agenzia o tour operator, di seguito allegato </w:t>
            </w:r>
            <w:r w:rsidR="00057611" w:rsidRPr="000576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eastAsia="it-IT"/>
              </w:rPr>
              <w:t xml:space="preserve"> e parte integrante della presente documentazione”</w:t>
            </w:r>
          </w:p>
          <w:p w14:paraId="13884F00" w14:textId="5DAC0776" w:rsidR="00E347BC" w:rsidRPr="00294BD7" w:rsidRDefault="00E347BC" w:rsidP="00E347B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14:paraId="6F4B649A" w14:textId="77777777" w:rsidR="00294BD7" w:rsidRPr="00294BD7" w:rsidRDefault="00294BD7" w:rsidP="00294BD7">
            <w:pPr>
              <w:ind w:left="-3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294BD7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B3A" w14:textId="77777777" w:rsidR="00294BD7" w:rsidRPr="00294BD7" w:rsidRDefault="00294BD7" w:rsidP="00294B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</w:p>
        </w:tc>
      </w:tr>
    </w:tbl>
    <w:p w14:paraId="61569833" w14:textId="77777777" w:rsidR="006846B8" w:rsidRPr="00057611" w:rsidRDefault="006846B8" w:rsidP="000D3D96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</w:p>
    <w:p w14:paraId="7ADE7A4E" w14:textId="11D98882" w:rsidR="006C7BC7" w:rsidRPr="00057611" w:rsidRDefault="006C7BC7" w:rsidP="000D3D96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Solo se il documento </w:t>
      </w:r>
      <w:r w:rsidRPr="00057611">
        <w:rPr>
          <w:rFonts w:asciiTheme="minorHAnsi" w:eastAsiaTheme="minorHAnsi" w:hAnsiTheme="minorHAnsi" w:cstheme="minorHAnsi"/>
          <w:b/>
          <w:sz w:val="20"/>
          <w:szCs w:val="20"/>
          <w:lang w:val="it-IT"/>
        </w:rPr>
        <w:t>NON è firmato digitalmente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p w14:paraId="61C5E69C" w14:textId="79F2E9B9" w:rsidR="006C7BC7" w:rsidRPr="00057611" w:rsidRDefault="006C7BC7" w:rsidP="006C7BC7">
      <w:pPr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Luogo e data: </w:t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sdt>
        <w:sdtPr>
          <w:rPr>
            <w:rFonts w:asciiTheme="minorHAnsi" w:eastAsiaTheme="minorHAnsi" w:hAnsiTheme="minorHAnsi" w:cstheme="minorHAnsi"/>
            <w:sz w:val="20"/>
            <w:szCs w:val="20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057611">
            <w:rPr>
              <w:rFonts w:asciiTheme="minorHAnsi" w:eastAsiaTheme="minorHAnsi" w:hAnsiTheme="minorHAnsi" w:cstheme="minorHAnsi"/>
              <w:sz w:val="20"/>
              <w:szCs w:val="20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</w:t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="00C52BEA">
        <w:rPr>
          <w:rFonts w:asciiTheme="minorHAnsi" w:eastAsiaTheme="minorHAnsi" w:hAnsiTheme="minorHAnsi" w:cstheme="minorHAnsi"/>
          <w:sz w:val="20"/>
          <w:szCs w:val="20"/>
          <w:lang w:val="it-IT"/>
        </w:rPr>
        <w:tab/>
      </w:r>
      <w:r w:rsidRPr="00057611">
        <w:rPr>
          <w:rFonts w:asciiTheme="minorHAnsi" w:eastAsiaTheme="minorHAnsi" w:hAnsiTheme="minorHAnsi" w:cstheme="minorHAnsi"/>
          <w:sz w:val="20"/>
          <w:szCs w:val="20"/>
          <w:lang w:val="it-IT"/>
        </w:rPr>
        <w:t>Timbro e firma: ……………………………………</w:t>
      </w:r>
    </w:p>
    <w:p w14:paraId="0CBAA455" w14:textId="77777777" w:rsidR="006846B8" w:rsidRPr="00057611" w:rsidRDefault="006846B8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0"/>
          <w:szCs w:val="20"/>
          <w:u w:val="single"/>
          <w:lang w:val="it-IT"/>
        </w:rPr>
      </w:pPr>
    </w:p>
    <w:p w14:paraId="68E29967" w14:textId="79BF1992" w:rsidR="002405F2" w:rsidRPr="00C52BEA" w:rsidRDefault="006C7BC7" w:rsidP="00C52BEA">
      <w:pPr>
        <w:spacing w:after="200" w:line="276" w:lineRule="auto"/>
        <w:rPr>
          <w:rFonts w:asciiTheme="minorHAnsi" w:eastAsia="Arial Narrow" w:hAnsiTheme="minorHAnsi" w:cstheme="minorHAnsi"/>
          <w:color w:val="000000"/>
          <w:spacing w:val="7"/>
          <w:sz w:val="20"/>
          <w:szCs w:val="20"/>
          <w:lang w:val="it-IT"/>
        </w:rPr>
      </w:pPr>
      <w:r w:rsidRPr="00057611">
        <w:rPr>
          <w:rFonts w:asciiTheme="minorHAnsi" w:eastAsiaTheme="minorHAnsi" w:hAnsiTheme="minorHAnsi" w:cstheme="minorHAnsi"/>
          <w:b/>
          <w:i/>
          <w:sz w:val="20"/>
          <w:szCs w:val="20"/>
          <w:u w:val="single"/>
          <w:lang w:val="it-IT"/>
        </w:rPr>
        <w:t>Allegare copia del documento di identit</w:t>
      </w:r>
      <w:r w:rsidR="00C52BEA">
        <w:rPr>
          <w:rFonts w:asciiTheme="minorHAnsi" w:eastAsiaTheme="minorHAnsi" w:hAnsiTheme="minorHAnsi" w:cstheme="minorHAnsi"/>
          <w:b/>
          <w:i/>
          <w:sz w:val="20"/>
          <w:szCs w:val="20"/>
          <w:u w:val="single"/>
          <w:lang w:val="it-IT"/>
        </w:rPr>
        <w:t>à</w:t>
      </w:r>
    </w:p>
    <w:p w14:paraId="78BDFA56" w14:textId="77777777" w:rsidR="002405F2" w:rsidRPr="006F1F88" w:rsidRDefault="002405F2" w:rsidP="002405F2">
      <w:pPr>
        <w:jc w:val="both"/>
        <w:rPr>
          <w:rFonts w:asciiTheme="minorHAnsi" w:hAnsiTheme="minorHAnsi" w:cstheme="minorHAnsi"/>
          <w:sz w:val="20"/>
          <w:szCs w:val="20"/>
          <w:u w:val="single"/>
          <w:lang w:val="it-IT"/>
        </w:rPr>
      </w:pPr>
    </w:p>
    <w:sectPr w:rsidR="002405F2" w:rsidRPr="006F1F88" w:rsidSect="00562585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B653" w14:textId="77777777" w:rsidR="00E9561B" w:rsidRDefault="00E9561B" w:rsidP="00D8398B">
      <w:r>
        <w:separator/>
      </w:r>
    </w:p>
  </w:endnote>
  <w:endnote w:type="continuationSeparator" w:id="0">
    <w:p w14:paraId="5C652DD9" w14:textId="77777777" w:rsidR="00E9561B" w:rsidRDefault="00E9561B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5533" w14:textId="77777777" w:rsidR="0031777B" w:rsidRPr="0031777B" w:rsidRDefault="0031777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  <w:r w:rsidRPr="0031777B">
      <w:rPr>
        <w:rFonts w:asciiTheme="minorHAnsi" w:hAnsiTheme="minorHAnsi" w:cstheme="minorHAnsi"/>
        <w:color w:val="000000" w:themeColor="text1"/>
        <w:spacing w:val="60"/>
        <w:sz w:val="20"/>
        <w:szCs w:val="20"/>
        <w:lang w:val="it-IT"/>
      </w:rPr>
      <w:t>Pag.</w:t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 xml:space="preserve"> | 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instrText>NUMPAGES  \* Arabic  \* MERGEFORMAT</w:instrTex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31777B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31777B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F3373FB" w14:textId="77777777" w:rsidR="00324A09" w:rsidRDefault="0032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9CDB" w14:textId="77777777" w:rsidR="00E9561B" w:rsidRDefault="00E9561B" w:rsidP="00D8398B">
      <w:r>
        <w:separator/>
      </w:r>
    </w:p>
  </w:footnote>
  <w:footnote w:type="continuationSeparator" w:id="0">
    <w:p w14:paraId="246563B6" w14:textId="77777777" w:rsidR="00E9561B" w:rsidRDefault="00E9561B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E4B9" w14:textId="3FECFEC5" w:rsidR="00057611" w:rsidRPr="00057611" w:rsidRDefault="00057611" w:rsidP="00057611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</w:pP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2_ AUTOCERTIFICAZION</w:t>
    </w:r>
    <w:r w:rsidR="006B7C71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I_E </w:t>
    </w: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 xml:space="preserve"> BIGLIETTI A</w:t>
    </w:r>
    <w:r w:rsidR="00C52BEA"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E</w:t>
    </w:r>
    <w:r>
      <w:rPr>
        <w:rFonts w:asciiTheme="minorHAnsi" w:hAnsiTheme="minorHAnsi" w:cstheme="minorHAnsi"/>
        <w:b/>
        <w:bCs/>
        <w:sz w:val="24"/>
        <w:szCs w:val="24"/>
        <w:u w:val="single"/>
        <w:lang w:val="it-IT"/>
      </w:rPr>
      <w:t>REI VENDUTI DA O PER RONCHI DEI LEGIONARI ED ELENCO BIGLIETTI</w:t>
    </w:r>
  </w:p>
  <w:p w14:paraId="24B77B1D" w14:textId="4A70E633" w:rsidR="00324A09" w:rsidRPr="005A3D97" w:rsidRDefault="00324A09" w:rsidP="005A3D97">
    <w:pPr>
      <w:tabs>
        <w:tab w:val="center" w:pos="4536"/>
        <w:tab w:val="right" w:pos="9638"/>
      </w:tabs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</w:pP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Modello Rendicontazione </w:t>
    </w:r>
    <w:r w:rsidR="00D44EAB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Bando Agenzie di Viaggio e Tour Operator art. 64</w:t>
    </w: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LR </w:t>
    </w:r>
    <w:r w:rsidR="00D44EAB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21/2016</w:t>
    </w: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</w:t>
    </w:r>
    <w:r w:rsidR="006846B8"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 - </w:t>
    </w:r>
    <w:r w:rsidRPr="00057611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>Bando 20</w:t>
    </w:r>
    <w:r w:rsidR="005A3D97">
      <w:rPr>
        <w:rFonts w:asciiTheme="minorHAnsi" w:hAnsiTheme="minorHAnsi" w:cstheme="minorHAnsi"/>
        <w:b/>
        <w:bCs/>
        <w:sz w:val="20"/>
        <w:szCs w:val="20"/>
        <w:u w:val="single"/>
        <w:lang w:val="it-IT"/>
      </w:rPr>
      <w:t xml:space="preserve">24- concessione aprile 2025  </w:t>
    </w:r>
    <w:r w:rsidR="00C52BEA">
      <w:rPr>
        <w:rFonts w:asciiTheme="minorHAnsi" w:hAnsiTheme="minorHAnsi" w:cstheme="minorHAnsi"/>
        <w:b/>
        <w:bCs/>
        <w:sz w:val="24"/>
        <w:szCs w:val="24"/>
        <w:u w:val="single"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C22"/>
    <w:multiLevelType w:val="hybridMultilevel"/>
    <w:tmpl w:val="6BCAC3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0E"/>
    <w:multiLevelType w:val="hybridMultilevel"/>
    <w:tmpl w:val="569C313C"/>
    <w:lvl w:ilvl="0" w:tplc="2C94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28B5"/>
    <w:multiLevelType w:val="hybridMultilevel"/>
    <w:tmpl w:val="8528B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24853">
    <w:abstractNumId w:val="9"/>
  </w:num>
  <w:num w:numId="2" w16cid:durableId="1517958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92564">
    <w:abstractNumId w:val="0"/>
  </w:num>
  <w:num w:numId="4" w16cid:durableId="2050715986">
    <w:abstractNumId w:val="3"/>
  </w:num>
  <w:num w:numId="5" w16cid:durableId="1438326173">
    <w:abstractNumId w:val="2"/>
  </w:num>
  <w:num w:numId="6" w16cid:durableId="626396893">
    <w:abstractNumId w:val="8"/>
  </w:num>
  <w:num w:numId="7" w16cid:durableId="1897739263">
    <w:abstractNumId w:val="6"/>
  </w:num>
  <w:num w:numId="8" w16cid:durableId="1228031963">
    <w:abstractNumId w:val="5"/>
  </w:num>
  <w:num w:numId="9" w16cid:durableId="1497450622">
    <w:abstractNumId w:val="4"/>
  </w:num>
  <w:num w:numId="10" w16cid:durableId="1308515200">
    <w:abstractNumId w:val="7"/>
  </w:num>
  <w:num w:numId="11" w16cid:durableId="1996302408">
    <w:abstractNumId w:val="10"/>
  </w:num>
  <w:num w:numId="12" w16cid:durableId="1864245367">
    <w:abstractNumId w:val="1"/>
  </w:num>
  <w:num w:numId="13" w16cid:durableId="334117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B"/>
    <w:rsid w:val="000004CF"/>
    <w:rsid w:val="00026D6B"/>
    <w:rsid w:val="000414EE"/>
    <w:rsid w:val="00053E6F"/>
    <w:rsid w:val="00055622"/>
    <w:rsid w:val="00057611"/>
    <w:rsid w:val="000673CF"/>
    <w:rsid w:val="00093693"/>
    <w:rsid w:val="00097540"/>
    <w:rsid w:val="000C194F"/>
    <w:rsid w:val="000D3D96"/>
    <w:rsid w:val="000D73CF"/>
    <w:rsid w:val="000E27C7"/>
    <w:rsid w:val="000F591A"/>
    <w:rsid w:val="00125A77"/>
    <w:rsid w:val="00166BE4"/>
    <w:rsid w:val="001702D8"/>
    <w:rsid w:val="00190496"/>
    <w:rsid w:val="0019263D"/>
    <w:rsid w:val="001B36A4"/>
    <w:rsid w:val="001D4767"/>
    <w:rsid w:val="00222EB6"/>
    <w:rsid w:val="00236481"/>
    <w:rsid w:val="00237ED3"/>
    <w:rsid w:val="002405F2"/>
    <w:rsid w:val="00253DFD"/>
    <w:rsid w:val="0027627D"/>
    <w:rsid w:val="00282118"/>
    <w:rsid w:val="00294BD7"/>
    <w:rsid w:val="002C06D3"/>
    <w:rsid w:val="002E497C"/>
    <w:rsid w:val="0031777B"/>
    <w:rsid w:val="00324A09"/>
    <w:rsid w:val="00324D61"/>
    <w:rsid w:val="003303A3"/>
    <w:rsid w:val="003467B6"/>
    <w:rsid w:val="00395371"/>
    <w:rsid w:val="00417695"/>
    <w:rsid w:val="004273EC"/>
    <w:rsid w:val="00485531"/>
    <w:rsid w:val="004A04A2"/>
    <w:rsid w:val="004D0487"/>
    <w:rsid w:val="005032A8"/>
    <w:rsid w:val="00516597"/>
    <w:rsid w:val="0053266C"/>
    <w:rsid w:val="00535687"/>
    <w:rsid w:val="005501FD"/>
    <w:rsid w:val="00555FAB"/>
    <w:rsid w:val="00562585"/>
    <w:rsid w:val="00585D25"/>
    <w:rsid w:val="0058780B"/>
    <w:rsid w:val="005A3D97"/>
    <w:rsid w:val="005A3DDA"/>
    <w:rsid w:val="006200E4"/>
    <w:rsid w:val="00623760"/>
    <w:rsid w:val="00624A3E"/>
    <w:rsid w:val="00624D3A"/>
    <w:rsid w:val="00627F7D"/>
    <w:rsid w:val="00630170"/>
    <w:rsid w:val="006316FF"/>
    <w:rsid w:val="00635221"/>
    <w:rsid w:val="006846B8"/>
    <w:rsid w:val="006B7C71"/>
    <w:rsid w:val="006C7BC7"/>
    <w:rsid w:val="006D3BB9"/>
    <w:rsid w:val="006D7727"/>
    <w:rsid w:val="006E528B"/>
    <w:rsid w:val="006F1F88"/>
    <w:rsid w:val="00737DCE"/>
    <w:rsid w:val="00750148"/>
    <w:rsid w:val="0075629E"/>
    <w:rsid w:val="00774779"/>
    <w:rsid w:val="00776260"/>
    <w:rsid w:val="007B5922"/>
    <w:rsid w:val="007E1EB5"/>
    <w:rsid w:val="0080575F"/>
    <w:rsid w:val="00816650"/>
    <w:rsid w:val="00837317"/>
    <w:rsid w:val="00853EB4"/>
    <w:rsid w:val="008556EB"/>
    <w:rsid w:val="00857523"/>
    <w:rsid w:val="0086014A"/>
    <w:rsid w:val="008B2CC8"/>
    <w:rsid w:val="008B4F2E"/>
    <w:rsid w:val="0091401C"/>
    <w:rsid w:val="00930986"/>
    <w:rsid w:val="00986F3F"/>
    <w:rsid w:val="00990F05"/>
    <w:rsid w:val="009A2945"/>
    <w:rsid w:val="00A061CC"/>
    <w:rsid w:val="00A421FF"/>
    <w:rsid w:val="00A61C59"/>
    <w:rsid w:val="00A74EB7"/>
    <w:rsid w:val="00A9329D"/>
    <w:rsid w:val="00AB0553"/>
    <w:rsid w:val="00AB76E1"/>
    <w:rsid w:val="00AC34D5"/>
    <w:rsid w:val="00AC5BC8"/>
    <w:rsid w:val="00B41ACE"/>
    <w:rsid w:val="00B41F14"/>
    <w:rsid w:val="00B5209D"/>
    <w:rsid w:val="00B71C2F"/>
    <w:rsid w:val="00B860D7"/>
    <w:rsid w:val="00BA6532"/>
    <w:rsid w:val="00BC3072"/>
    <w:rsid w:val="00BE18C9"/>
    <w:rsid w:val="00C116FA"/>
    <w:rsid w:val="00C42058"/>
    <w:rsid w:val="00C52BEA"/>
    <w:rsid w:val="00C83AEB"/>
    <w:rsid w:val="00D24368"/>
    <w:rsid w:val="00D44EAB"/>
    <w:rsid w:val="00D8398B"/>
    <w:rsid w:val="00DA009E"/>
    <w:rsid w:val="00DA1777"/>
    <w:rsid w:val="00E17A3F"/>
    <w:rsid w:val="00E347BC"/>
    <w:rsid w:val="00E51A42"/>
    <w:rsid w:val="00E9561B"/>
    <w:rsid w:val="00EC136F"/>
    <w:rsid w:val="00F51725"/>
    <w:rsid w:val="00F5604C"/>
    <w:rsid w:val="00F571E0"/>
    <w:rsid w:val="00FB7F41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6E"/>
    <w:rsid w:val="0000419C"/>
    <w:rsid w:val="00034847"/>
    <w:rsid w:val="000509A3"/>
    <w:rsid w:val="00125BEF"/>
    <w:rsid w:val="002E497C"/>
    <w:rsid w:val="00311F03"/>
    <w:rsid w:val="00320140"/>
    <w:rsid w:val="003303A3"/>
    <w:rsid w:val="003A6055"/>
    <w:rsid w:val="00401E1B"/>
    <w:rsid w:val="00431883"/>
    <w:rsid w:val="00451ADE"/>
    <w:rsid w:val="004F316E"/>
    <w:rsid w:val="00544FC4"/>
    <w:rsid w:val="005B1C65"/>
    <w:rsid w:val="006113BA"/>
    <w:rsid w:val="00630170"/>
    <w:rsid w:val="00635BFE"/>
    <w:rsid w:val="006D3CF3"/>
    <w:rsid w:val="00805C0C"/>
    <w:rsid w:val="008808FA"/>
    <w:rsid w:val="00A262C7"/>
    <w:rsid w:val="00AF1140"/>
    <w:rsid w:val="00CF1230"/>
    <w:rsid w:val="00E131F0"/>
    <w:rsid w:val="00F9148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Antonietta Piacquadio</cp:lastModifiedBy>
  <cp:revision>2</cp:revision>
  <cp:lastPrinted>2023-05-19T07:12:00Z</cp:lastPrinted>
  <dcterms:created xsi:type="dcterms:W3CDTF">2025-04-23T15:05:00Z</dcterms:created>
  <dcterms:modified xsi:type="dcterms:W3CDTF">2025-04-23T15:05:00Z</dcterms:modified>
</cp:coreProperties>
</file>