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935" w14:textId="77777777" w:rsidR="00026D6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bookmarkStart w:id="0" w:name="_GoBack"/>
      <w:bookmarkEnd w:id="0"/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Spett.</w:t>
      </w:r>
      <w:r w:rsidR="00D8398B">
        <w:rPr>
          <w:rFonts w:ascii="Arial Narrow" w:eastAsia="Arial Narrow" w:hAnsi="Arial Narrow"/>
          <w:color w:val="000000"/>
          <w:spacing w:val="6"/>
          <w:sz w:val="23"/>
          <w:lang w:val="it-IT"/>
        </w:rPr>
        <w:t xml:space="preserve"> </w:t>
      </w:r>
    </w:p>
    <w:p w14:paraId="22496829" w14:textId="77777777" w:rsidR="00D8398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CATTFVG - </w:t>
      </w:r>
      <w:r w:rsidR="00D8398B"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>Centro di Assistenza Tecnica</w:t>
      </w: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 </w:t>
      </w:r>
      <w:r w:rsidR="00D8398B" w:rsidRPr="00026D6B">
        <w:rPr>
          <w:rFonts w:ascii="Arial Narrow" w:eastAsia="Arial Narrow" w:hAnsi="Arial Narrow"/>
          <w:b/>
          <w:color w:val="000000"/>
          <w:spacing w:val="5"/>
          <w:sz w:val="23"/>
          <w:lang w:val="it-IT"/>
        </w:rPr>
        <w:t>alle imprese del terziario S.r.l.</w:t>
      </w:r>
    </w:p>
    <w:p w14:paraId="752D9F51" w14:textId="77777777" w:rsidR="00D8398B" w:rsidRDefault="00D8398B" w:rsidP="00D8398B">
      <w:pPr>
        <w:spacing w:before="85" w:line="260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via Alpe Adria, 16</w:t>
      </w:r>
    </w:p>
    <w:p w14:paraId="7245EFFE" w14:textId="77777777" w:rsidR="00D8398B" w:rsidRDefault="00D8398B" w:rsidP="00D8398B">
      <w:pPr>
        <w:spacing w:before="90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33010 – Tavagnacco</w:t>
      </w:r>
    </w:p>
    <w:p w14:paraId="0014D000" w14:textId="77777777" w:rsidR="00D8398B" w:rsidRDefault="00D8398B" w:rsidP="00D8398B">
      <w:pPr>
        <w:spacing w:before="87" w:line="263" w:lineRule="exact"/>
        <w:ind w:left="5976"/>
        <w:textAlignment w:val="baseline"/>
        <w:rPr>
          <w:rFonts w:ascii="Arial Narrow" w:eastAsia="Arial Narrow" w:hAnsi="Arial Narrow"/>
          <w:b/>
          <w:color w:val="000000"/>
          <w:spacing w:val="7"/>
          <w:sz w:val="24"/>
          <w:lang w:val="it-IT"/>
        </w:rPr>
      </w:pPr>
      <w:r w:rsidRPr="00B676C0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PEC: </w:t>
      </w:r>
      <w:hyperlink r:id="rId7">
        <w:r w:rsidRPr="00B676C0">
          <w:rPr>
            <w:rFonts w:ascii="Arial Narrow" w:eastAsia="Arial Narrow" w:hAnsi="Arial Narrow"/>
            <w:b/>
            <w:color w:val="0000FF"/>
            <w:spacing w:val="7"/>
            <w:sz w:val="24"/>
            <w:u w:val="single"/>
            <w:lang w:val="it-IT"/>
          </w:rPr>
          <w:t>2019articolo100</w:t>
        </w:r>
      </w:hyperlink>
      <w:r w:rsidRPr="00B676C0">
        <w:rPr>
          <w:rFonts w:ascii="Arial Narrow" w:eastAsia="Arial Narrow" w:hAnsi="Arial Narrow"/>
          <w:b/>
          <w:color w:val="0000FF"/>
          <w:spacing w:val="7"/>
          <w:sz w:val="24"/>
          <w:u w:val="single"/>
          <w:lang w:val="it-IT"/>
        </w:rPr>
        <w:t>@legalmail.it</w:t>
      </w:r>
    </w:p>
    <w:p w14:paraId="397C32B1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6CB18DF6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Oggetto:  Legge regionale 5 dicembre 2005, n. 29, articolo 100 – Bando annualità 2019</w:t>
      </w:r>
    </w:p>
    <w:p w14:paraId="729FFFCA" w14:textId="77777777" w:rsidR="00D8398B" w:rsidRDefault="00D8398B" w:rsidP="00D8398B">
      <w:pPr>
        <w:spacing w:before="87" w:line="263" w:lineRule="exact"/>
        <w:ind w:left="708" w:firstLine="285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Presentazione Rendiconto finale</w:t>
      </w:r>
    </w:p>
    <w:p w14:paraId="7F24D819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1111"/>
        <w:gridCol w:w="5881"/>
      </w:tblGrid>
      <w:tr w:rsidR="00222EB6" w14:paraId="7BF153AE" w14:textId="77777777" w:rsidTr="009A2945">
        <w:tc>
          <w:tcPr>
            <w:tcW w:w="2660" w:type="dxa"/>
          </w:tcPr>
          <w:p w14:paraId="438330B1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Impresa</w:t>
            </w:r>
            <w:r w:rsidR="00026D6B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6002215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  <w:gridSpan w:val="2"/>
              </w:tcPr>
              <w:p w14:paraId="1AEFC8A6" w14:textId="77777777" w:rsidR="00222EB6" w:rsidRDefault="00026D6B" w:rsidP="00026D6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222EB6" w14:paraId="7A8A7722" w14:textId="77777777" w:rsidTr="00222EB6">
        <w:tc>
          <w:tcPr>
            <w:tcW w:w="3794" w:type="dxa"/>
            <w:gridSpan w:val="2"/>
          </w:tcPr>
          <w:p w14:paraId="74243012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Provincia della sede / unità locale oggetto dell’intervento</w:t>
            </w:r>
          </w:p>
        </w:tc>
        <w:tc>
          <w:tcPr>
            <w:tcW w:w="5984" w:type="dxa"/>
          </w:tcPr>
          <w:p w14:paraId="2B55181A" w14:textId="77777777" w:rsidR="00222EB6" w:rsidRDefault="00C87265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4489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Gorizia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927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Pordenone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-2008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Trieste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877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Udine</w:t>
            </w:r>
          </w:p>
        </w:tc>
      </w:tr>
    </w:tbl>
    <w:p w14:paraId="2D093D74" w14:textId="77777777" w:rsidR="00222EB6" w:rsidRDefault="00222EB6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56874668" w14:textId="77777777" w:rsidR="00D8398B" w:rsidRP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595959" w:themeColor="text1" w:themeTint="A6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Identificativo della domanda </w:t>
      </w:r>
      <w:r w:rsidRPr="00D8398B">
        <w:rPr>
          <w:rFonts w:ascii="Arial Narrow" w:eastAsia="Arial Narrow" w:hAnsi="Arial Narrow"/>
          <w:color w:val="595959" w:themeColor="text1" w:themeTint="A6"/>
          <w:spacing w:val="6"/>
          <w:sz w:val="24"/>
          <w:lang w:val="it-IT"/>
        </w:rPr>
        <w:t>(vedi lettera di concessione)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990"/>
      </w:tblGrid>
      <w:tr w:rsidR="00D8398B" w14:paraId="0AF779C7" w14:textId="77777777" w:rsidTr="00D8398B">
        <w:tc>
          <w:tcPr>
            <w:tcW w:w="2660" w:type="dxa"/>
          </w:tcPr>
          <w:p w14:paraId="1EA4F79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Atto di concessione n.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65779736"/>
            <w:text/>
          </w:sdtPr>
          <w:sdtEndPr/>
          <w:sdtContent>
            <w:tc>
              <w:tcPr>
                <w:tcW w:w="7118" w:type="dxa"/>
              </w:tcPr>
              <w:p w14:paraId="39BC618F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726C95BC" w14:textId="77777777" w:rsidTr="00D8398B">
        <w:tc>
          <w:tcPr>
            <w:tcW w:w="2660" w:type="dxa"/>
          </w:tcPr>
          <w:p w14:paraId="53077E11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CUP: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1710182507"/>
            <w:text/>
          </w:sdtPr>
          <w:sdtEndPr/>
          <w:sdtContent>
            <w:tc>
              <w:tcPr>
                <w:tcW w:w="7118" w:type="dxa"/>
              </w:tcPr>
              <w:p w14:paraId="617C238C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21EAC945" w14:textId="77777777" w:rsidTr="00D8398B">
        <w:tc>
          <w:tcPr>
            <w:tcW w:w="2660" w:type="dxa"/>
          </w:tcPr>
          <w:p w14:paraId="4AB9525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COR: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80040206"/>
            <w:text/>
          </w:sdtPr>
          <w:sdtEndPr/>
          <w:sdtContent>
            <w:tc>
              <w:tcPr>
                <w:tcW w:w="7118" w:type="dxa"/>
              </w:tcPr>
              <w:p w14:paraId="4299D0C4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47381C48" w14:textId="77777777" w:rsidR="00D8398B" w:rsidRDefault="00D8398B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EA1C32F" w14:textId="77777777" w:rsidR="00222EB6" w:rsidRDefault="00222EB6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Tipologia di intervento:</w:t>
      </w:r>
    </w:p>
    <w:tbl>
      <w:tblPr>
        <w:tblStyle w:val="Grigliatabella1"/>
        <w:tblW w:w="957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222EB6" w:rsidRPr="00222EB6" w14:paraId="7908F0E8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528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EC9B16D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0AA863CA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A.a) lavori di ammodernamento, ampliamento, ristrutturazione e straordinaria manutenzione</w:t>
            </w:r>
          </w:p>
        </w:tc>
      </w:tr>
      <w:tr w:rsidR="00222EB6" w:rsidRPr="00222EB6" w14:paraId="5F3E2DBC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051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0EDAC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3FEC1714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A.b) sistemi innovativi di videosorveglianza e sicurezza</w:t>
            </w:r>
          </w:p>
        </w:tc>
      </w:tr>
      <w:tr w:rsidR="00222EB6" w:rsidRPr="00222EB6" w14:paraId="6903B6E4" w14:textId="77777777" w:rsidTr="00222EB6">
        <w:trPr>
          <w:trHeight w:val="4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85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F6D6C7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53E73C5E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222EB6" w:rsidRPr="00222EB6" w14:paraId="3B5F41C1" w14:textId="77777777" w:rsidTr="00222EB6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60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E8C3360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39BCEF3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A.e) acquisto di arredi, attrezzature e strumentazioni nuove</w:t>
            </w:r>
          </w:p>
        </w:tc>
      </w:tr>
      <w:tr w:rsidR="00222EB6" w:rsidRPr="00222EB6" w14:paraId="0ADBE974" w14:textId="77777777" w:rsidTr="00222EB6">
        <w:trPr>
          <w:trHeight w:val="474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446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6A5E2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1BAB0498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222EB6" w:rsidRPr="00222EB6" w14:paraId="0CCC06E3" w14:textId="77777777" w:rsidTr="00222EB6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600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97BD64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25496C4A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0A30E831" w14:textId="77777777" w:rsidR="00222EB6" w:rsidRDefault="00222EB6" w:rsidP="00222EB6">
      <w:pPr>
        <w:tabs>
          <w:tab w:val="left" w:pos="675"/>
        </w:tabs>
        <w:rPr>
          <w:rFonts w:ascii="Calibri" w:eastAsiaTheme="minorHAnsi" w:hAnsi="Calibri" w:cs="Arial"/>
          <w:b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222EB6" w:rsidRPr="00222EB6" w14:paraId="343D3C86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5C5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6CD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48874546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A676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6C6F722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86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B14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5521903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8516C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100DE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80F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0E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23376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9D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7B356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0EF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149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7695659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88E6E6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F8CD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13784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B8287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F5E99BF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B1B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B37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21D11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  <w:tr w:rsidR="00222EB6" w:rsidRPr="00222EB6" w14:paraId="6A59840D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1B3D180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residente in:</w:t>
            </w:r>
          </w:p>
        </w:tc>
        <w:tc>
          <w:tcPr>
            <w:tcW w:w="1560" w:type="dxa"/>
          </w:tcPr>
          <w:p w14:paraId="11D027F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città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8086947"/>
            <w:text/>
          </w:sdtPr>
          <w:sdtEndPr/>
          <w:sdtContent>
            <w:tc>
              <w:tcPr>
                <w:tcW w:w="3685" w:type="dxa"/>
              </w:tcPr>
              <w:p w14:paraId="799979D4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0FE3B11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53831144"/>
            <w:text/>
          </w:sdtPr>
          <w:sdtEndPr/>
          <w:sdtContent>
            <w:tc>
              <w:tcPr>
                <w:tcW w:w="1559" w:type="dxa"/>
              </w:tcPr>
              <w:p w14:paraId="2D0D17D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5A44B3B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72BCFD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</w:p>
        </w:tc>
        <w:tc>
          <w:tcPr>
            <w:tcW w:w="1560" w:type="dxa"/>
          </w:tcPr>
          <w:p w14:paraId="36D18B9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70888924"/>
            <w:text/>
          </w:sdtPr>
          <w:sdtEndPr/>
          <w:sdtContent>
            <w:tc>
              <w:tcPr>
                <w:tcW w:w="3685" w:type="dxa"/>
              </w:tcPr>
              <w:p w14:paraId="1FE56FA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FF867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24664073"/>
            <w:text/>
          </w:sdtPr>
          <w:sdtEndPr/>
          <w:sdtContent>
            <w:tc>
              <w:tcPr>
                <w:tcW w:w="1559" w:type="dxa"/>
              </w:tcPr>
              <w:p w14:paraId="37B21389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E6F5D1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19713589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746270735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271F7DBF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5696"/>
      </w:tblGrid>
      <w:tr w:rsidR="00222EB6" w:rsidRPr="00222EB6" w14:paraId="3CD5E359" w14:textId="77777777" w:rsidTr="00222EB6">
        <w:tc>
          <w:tcPr>
            <w:tcW w:w="2127" w:type="dxa"/>
            <w:vMerge w:val="restart"/>
          </w:tcPr>
          <w:p w14:paraId="7E27CBF8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57C8E32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lastRenderedPageBreak/>
              <w:t>(riportare i dati del Registro imprese)</w:t>
            </w:r>
          </w:p>
        </w:tc>
        <w:tc>
          <w:tcPr>
            <w:tcW w:w="1843" w:type="dxa"/>
          </w:tcPr>
          <w:p w14:paraId="50BF24F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lastRenderedPageBreak/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47152638"/>
            <w:text/>
          </w:sdtPr>
          <w:sdtEndPr/>
          <w:sdtContent>
            <w:tc>
              <w:tcPr>
                <w:tcW w:w="5726" w:type="dxa"/>
              </w:tcPr>
              <w:p w14:paraId="4FF9CA62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F7C00F8" w14:textId="77777777" w:rsidTr="00222EB6">
        <w:tc>
          <w:tcPr>
            <w:tcW w:w="2127" w:type="dxa"/>
            <w:vMerge/>
          </w:tcPr>
          <w:p w14:paraId="747FADB0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137296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61810461"/>
            <w:text/>
          </w:sdtPr>
          <w:sdtEndPr/>
          <w:sdtContent>
            <w:tc>
              <w:tcPr>
                <w:tcW w:w="5726" w:type="dxa"/>
              </w:tcPr>
              <w:p w14:paraId="1C3C46FC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B97F3B" w14:textId="77777777" w:rsidTr="00222EB6">
        <w:tc>
          <w:tcPr>
            <w:tcW w:w="2127" w:type="dxa"/>
            <w:vMerge/>
          </w:tcPr>
          <w:p w14:paraId="633E189C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04315CD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1495650"/>
            <w:text/>
          </w:sdtPr>
          <w:sdtEndPr/>
          <w:sdtContent>
            <w:tc>
              <w:tcPr>
                <w:tcW w:w="5726" w:type="dxa"/>
              </w:tcPr>
              <w:p w14:paraId="08A8405A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CA3AFCA" w14:textId="77777777" w:rsidTr="00222EB6">
        <w:tc>
          <w:tcPr>
            <w:tcW w:w="2127" w:type="dxa"/>
            <w:vMerge/>
          </w:tcPr>
          <w:p w14:paraId="1C52DFAA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325B3F72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027788083"/>
            <w:text/>
          </w:sdtPr>
          <w:sdtEndPr/>
          <w:sdtContent>
            <w:tc>
              <w:tcPr>
                <w:tcW w:w="5726" w:type="dxa"/>
              </w:tcPr>
              <w:p w14:paraId="719DC536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68BDD89" w14:textId="77777777" w:rsidTr="00222EB6">
        <w:tc>
          <w:tcPr>
            <w:tcW w:w="2127" w:type="dxa"/>
            <w:vMerge/>
          </w:tcPr>
          <w:p w14:paraId="3E9BA5EF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74399B9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2568916"/>
            <w:text/>
          </w:sdtPr>
          <w:sdtEndPr/>
          <w:sdtContent>
            <w:tc>
              <w:tcPr>
                <w:tcW w:w="5726" w:type="dxa"/>
              </w:tcPr>
              <w:p w14:paraId="6112BA8F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5EBEA5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32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222EB6" w:rsidRPr="00222EB6" w14:paraId="01F49107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D0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F6A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B7310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9FE6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871D491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59E4BF0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5E8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637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1818E8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45DC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04F0F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73734BD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2636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A87E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CDBD0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BFC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413A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10D67F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5685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024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1984ED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2F6A53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4FE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8E0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sito web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2DDAC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6BD61D9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EBE0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F90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PEC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664D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A5F90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24"/>
          <w:szCs w:val="24"/>
          <w:lang w:val="it-IT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2700"/>
        <w:gridCol w:w="702"/>
        <w:gridCol w:w="708"/>
        <w:gridCol w:w="1560"/>
      </w:tblGrid>
      <w:tr w:rsidR="00222EB6" w:rsidRPr="00222EB6" w14:paraId="3601FC30" w14:textId="77777777" w:rsidTr="00222EB6">
        <w:tc>
          <w:tcPr>
            <w:tcW w:w="2145" w:type="dxa"/>
            <w:vMerge w:val="restart"/>
          </w:tcPr>
          <w:p w14:paraId="5F3A7A4B" w14:textId="77777777" w:rsidR="00222EB6" w:rsidRPr="00222EB6" w:rsidRDefault="00222EB6" w:rsidP="00222EB6">
            <w:pPr>
              <w:spacing w:line="350" w:lineRule="exact"/>
              <w:ind w:left="34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61728B1A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024F47F4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3688178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DFAB517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C528F11" w14:textId="77777777" w:rsidTr="00222EB6">
        <w:tc>
          <w:tcPr>
            <w:tcW w:w="2145" w:type="dxa"/>
            <w:vMerge/>
          </w:tcPr>
          <w:p w14:paraId="05348632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4B0CEDF3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4A116F8C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19F139C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56419088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1E31947" w14:textId="77777777" w:rsidTr="00222EB6">
        <w:tc>
          <w:tcPr>
            <w:tcW w:w="2145" w:type="dxa"/>
            <w:vMerge/>
          </w:tcPr>
          <w:p w14:paraId="76475AF6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2A797CC4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28540144"/>
            <w:text/>
          </w:sdtPr>
          <w:sdtEndPr/>
          <w:sdtContent>
            <w:tc>
              <w:tcPr>
                <w:tcW w:w="2700" w:type="dxa"/>
              </w:tcPr>
              <w:p w14:paraId="11B4262D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2" w:type="dxa"/>
          </w:tcPr>
          <w:p w14:paraId="47293DF3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143A768F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A4DEFFD" w14:textId="77777777" w:rsidTr="00222EB6">
        <w:tc>
          <w:tcPr>
            <w:tcW w:w="2145" w:type="dxa"/>
            <w:vMerge/>
          </w:tcPr>
          <w:p w14:paraId="204D7DA8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57DA46BC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14:paraId="6BD876AE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CA3A3" w14:textId="77777777" w:rsidR="00222EB6" w:rsidRPr="00222EB6" w:rsidRDefault="00222EB6" w:rsidP="00222EB6"/>
    <w:p w14:paraId="591E7F2D" w14:textId="77777777" w:rsidR="00857523" w:rsidRPr="00857523" w:rsidRDefault="00857523" w:rsidP="00857523">
      <w:pPr>
        <w:tabs>
          <w:tab w:val="left" w:pos="675"/>
        </w:tabs>
        <w:jc w:val="both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Ammessa al contributo di cui all’art. 100 L.R. 29/2005,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Bando 2019, come da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c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omunicazione pervenuta all’azienda in data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26339158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</w:t>
          </w:r>
        </w:sdtContent>
      </w:sdt>
    </w:p>
    <w:p w14:paraId="0201CED2" w14:textId="77777777" w:rsid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1A68103B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b/>
          <w:sz w:val="24"/>
          <w:szCs w:val="24"/>
          <w:lang w:val="it-IT"/>
        </w:rPr>
        <w:t>PREMESSO</w:t>
      </w:r>
    </w:p>
    <w:p w14:paraId="254354EB" w14:textId="77777777" w:rsidR="00857523" w:rsidRP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 in data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1666085192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è stato completato l’intervento come da programma di investimento allegato alla domanda di contributo ai sensi dell’art. 100 L.R. 29/2005, nel senso che è stata effettuata l’integrale fornitura, messa in esercizio e pagamento dei beni e servizi ammessi a contributo;</w:t>
      </w:r>
    </w:p>
    <w:p w14:paraId="231D8FAB" w14:textId="77777777" w:rsid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che, come da allegato consuntivo di </w:t>
      </w:r>
      <w:r w:rsidRPr="00026D6B">
        <w:rPr>
          <w:rFonts w:ascii="Arial Narrow" w:eastAsiaTheme="minorHAnsi" w:hAnsi="Arial Narrow" w:cs="Arial"/>
          <w:sz w:val="24"/>
          <w:szCs w:val="24"/>
          <w:lang w:val="it-IT"/>
        </w:rPr>
        <w:t xml:space="preserve">spesa (ALLEGATO </w:t>
      </w:r>
      <w:r w:rsidR="00026D6B" w:rsidRPr="00026D6B">
        <w:rPr>
          <w:rFonts w:ascii="Arial Narrow" w:eastAsiaTheme="minorHAnsi" w:hAnsi="Arial Narrow" w:cs="Arial"/>
          <w:sz w:val="24"/>
          <w:szCs w:val="24"/>
          <w:lang w:val="it-IT"/>
        </w:rPr>
        <w:t>1</w:t>
      </w:r>
      <w:r w:rsidRPr="00026D6B">
        <w:rPr>
          <w:rFonts w:ascii="Arial Narrow" w:eastAsiaTheme="minorHAnsi" w:hAnsi="Arial Narrow" w:cs="Arial"/>
          <w:sz w:val="24"/>
          <w:szCs w:val="24"/>
          <w:lang w:val="it-IT"/>
        </w:rPr>
        <w:t>), l’importo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totale regolarmente fatturato, al netto di I.V.A. e costi accessori, è di Euro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937794269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;</w:t>
      </w:r>
    </w:p>
    <w:p w14:paraId="401D53DC" w14:textId="77777777" w:rsid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relativamente all’eventuale possibilità di richiesta di erogazione dell’anticipo sul contributo concesso: </w:t>
      </w:r>
    </w:p>
    <w:p w14:paraId="4026F65D" w14:textId="77777777" w:rsidR="00857523" w:rsidRPr="00324D61" w:rsidRDefault="00324D61" w:rsidP="00324D61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19910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 w:rsidRPr="00324D61">
        <w:rPr>
          <w:rFonts w:ascii="Arial Narrow" w:eastAsiaTheme="minorHAnsi" w:hAnsi="Arial Narrow" w:cs="Arial"/>
          <w:sz w:val="24"/>
          <w:szCs w:val="24"/>
          <w:lang w:val="it-IT"/>
        </w:rPr>
        <w:t>NON è stata richiesta / concessa l’erogazione dell’anticipo;</w:t>
      </w:r>
    </w:p>
    <w:p w14:paraId="31C626A7" w14:textId="77777777" w:rsidR="00857523" w:rsidRPr="00857523" w:rsidRDefault="00C87265" w:rsidP="00324D61">
      <w:pPr>
        <w:pStyle w:val="Paragrafoelenco"/>
        <w:tabs>
          <w:tab w:val="left" w:pos="675"/>
        </w:tabs>
        <w:ind w:left="144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-10976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61"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 w:rsidR="00324D61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>
        <w:rPr>
          <w:rFonts w:ascii="Arial Narrow" w:eastAsiaTheme="minorHAnsi" w:hAnsi="Arial Narrow" w:cs="Arial"/>
          <w:sz w:val="24"/>
          <w:szCs w:val="24"/>
          <w:lang w:val="it-IT"/>
        </w:rPr>
        <w:t>E’</w:t>
      </w:r>
      <w:r w:rsidR="001702D8">
        <w:rPr>
          <w:rFonts w:ascii="Arial Narrow" w:eastAsiaTheme="minorHAnsi" w:hAnsi="Arial Narrow" w:cs="Arial"/>
          <w:sz w:val="24"/>
          <w:szCs w:val="24"/>
          <w:lang w:val="it-IT"/>
        </w:rPr>
        <w:t xml:space="preserve"> stata concessa e liquidata l’erogazione dell’anticipo sul contributo concesso come da comunicazione del CATTFVG di data   per un importo di Euro 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61026683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</w:t>
          </w:r>
        </w:sdtContent>
      </w:sdt>
    </w:p>
    <w:p w14:paraId="19C5987B" w14:textId="77777777" w:rsidR="00857523" w:rsidRP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4C7768EB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con la presente</w:t>
      </w:r>
    </w:p>
    <w:p w14:paraId="1C00EF17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b/>
          <w:sz w:val="24"/>
          <w:szCs w:val="24"/>
          <w:lang w:val="it-IT"/>
        </w:rPr>
        <w:t>CHIEDE</w:t>
      </w:r>
    </w:p>
    <w:p w14:paraId="6AE11886" w14:textId="77777777" w:rsidR="00222EB6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 venga liquidato il saldo del contributo </w:t>
      </w:r>
      <w:r w:rsidRPr="00324D61">
        <w:rPr>
          <w:rFonts w:ascii="Arial Narrow" w:eastAsiaTheme="minorHAnsi" w:hAnsi="Arial Narrow" w:cs="Arial"/>
          <w:sz w:val="24"/>
          <w:szCs w:val="24"/>
          <w:lang w:val="it-IT"/>
        </w:rPr>
        <w:t>concesso, pari ad Euro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61364533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 dell’investimento effettuato (totale delle spese effettive presentate a consuntivo e risultate contribuibili), detratto l’eventuale acconto già ricevuto </w:t>
      </w:r>
    </w:p>
    <w:p w14:paraId="5876BE58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5E7124F0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>ALLEGA</w:t>
      </w:r>
    </w:p>
    <w:p w14:paraId="35A2E567" w14:textId="77777777" w:rsidR="00BA6532" w:rsidRPr="00BA6532" w:rsidRDefault="00C87265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88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opia fotostatica del documento d’identità del firmatario della domanda in corso di validità</w:t>
      </w:r>
      <w:r w:rsid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(nel caso il rendiconto non sia firmato digitalmente)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45476E91" w14:textId="77777777" w:rsidR="00026D6B" w:rsidRDefault="00C87265" w:rsidP="00BA6532">
      <w:pPr>
        <w:tabs>
          <w:tab w:val="left" w:pos="648"/>
        </w:tabs>
        <w:spacing w:before="5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7197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BA6532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 </w:t>
      </w:r>
      <w:r w:rsidR="00026D6B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>Prospetto di riepilogo della documentazione di spesa (ALLEGATO 1)</w:t>
      </w:r>
    </w:p>
    <w:p w14:paraId="60699BD2" w14:textId="77777777" w:rsidR="00026D6B" w:rsidRDefault="00C87265" w:rsidP="00026D6B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381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</w:r>
      <w:r w:rsidR="00026D6B" w:rsidRP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>dichiarazione del beneficiario attestante la corrispondenza agli originali delle copie dei documenti di</w:t>
      </w:r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 xml:space="preserve"> </w:t>
      </w:r>
      <w:r w:rsidR="00026D6B" w:rsidRP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>spesa</w:t>
      </w:r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 xml:space="preserve"> (ALLEGATO 2);</w:t>
      </w:r>
    </w:p>
    <w:p w14:paraId="4E8BBDC0" w14:textId="77777777" w:rsidR="00026D6B" w:rsidRPr="005032A8" w:rsidRDefault="00C87265" w:rsidP="005032A8">
      <w:pPr>
        <w:tabs>
          <w:tab w:val="left" w:pos="648"/>
        </w:tabs>
        <w:spacing w:before="5" w:line="307" w:lineRule="exact"/>
        <w:ind w:left="709" w:hanging="567"/>
        <w:textAlignment w:val="baseline"/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4100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 w:rsidRPr="005032A8"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  <w:t xml:space="preserve">  </w:t>
      </w:r>
      <w:r w:rsidR="005032A8"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  <w:t xml:space="preserve"> </w:t>
      </w:r>
      <w:r w:rsidR="005032A8" w:rsidRP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Relazione illustrativa attestante il raggiungimento degli obiettivi oggetto del finanziamento</w:t>
      </w:r>
      <w:r w:rsid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(ALLEGATO 3)</w:t>
      </w:r>
    </w:p>
    <w:p w14:paraId="61FB4F42" w14:textId="77777777" w:rsidR="005032A8" w:rsidRDefault="00C87265" w:rsidP="005032A8">
      <w:pPr>
        <w:tabs>
          <w:tab w:val="left" w:pos="648"/>
        </w:tabs>
        <w:spacing w:before="5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20788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A</w:t>
      </w:r>
      <w:r w:rsidR="005032A8" w:rsidRP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>ttestazione mantenimento requisiti che hanno dato diritto all’attribuzione di una o più premialità</w:t>
      </w:r>
      <w:r w:rsid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(ALLEGATO 4)</w:t>
      </w:r>
    </w:p>
    <w:p w14:paraId="011C6F05" w14:textId="77777777" w:rsidR="005032A8" w:rsidRDefault="00C87265" w:rsidP="005032A8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106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dichiarazione di regolarità contributiva – DURC (ALLEGATO 5);</w:t>
      </w:r>
    </w:p>
    <w:p w14:paraId="3ADBD6B4" w14:textId="77777777" w:rsidR="00BA6532" w:rsidRPr="00BA6532" w:rsidRDefault="00C87265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7075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opia </w:t>
      </w:r>
      <w:r w:rsid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dei documenti di spesa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1EC88099" w14:textId="77777777" w:rsidR="00BA6532" w:rsidRPr="00BA6532" w:rsidRDefault="00C87265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8729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 xml:space="preserve">documentazione comprovante l’avvenuto pagamento </w:t>
      </w:r>
      <w:r w:rsidR="00BA6532" w:rsidRPr="005032A8">
        <w:rPr>
          <w:rFonts w:ascii="Arial Narrow" w:eastAsia="Arial Narrow" w:hAnsi="Arial Narrow"/>
          <w:color w:val="000000"/>
          <w:spacing w:val="6"/>
          <w:sz w:val="24"/>
          <w:lang w:val="it-IT"/>
        </w:rPr>
        <w:t>(vedi Nota illustrativa allegata)</w:t>
      </w:r>
      <w:r w:rsidR="00BA6532" w:rsidRP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0CFA3E49" w14:textId="77777777" w:rsidR="00BA6532" w:rsidRPr="00BA6532" w:rsidRDefault="00BA6532" w:rsidP="00BA6532">
      <w:pPr>
        <w:tabs>
          <w:tab w:val="left" w:pos="648"/>
        </w:tabs>
        <w:spacing w:before="9" w:line="307" w:lineRule="exact"/>
        <w:ind w:left="1701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77341BAE" w14:textId="77777777" w:rsidR="00BA6532" w:rsidRPr="00BA6532" w:rsidRDefault="00BA6532" w:rsidP="00BA6532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Ulteriori Allegati 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per la verifica del vincolo di destinazione nel caso di assegnazione in fase di concessione dei punteggi di </w:t>
      </w:r>
      <w:r w:rsidRPr="002C06D3">
        <w:rPr>
          <w:rFonts w:ascii="Arial Narrow" w:eastAsia="Arial Narrow" w:hAnsi="Arial Narrow"/>
          <w:b/>
          <w:color w:val="000000"/>
          <w:spacing w:val="1"/>
          <w:sz w:val="24"/>
          <w:szCs w:val="24"/>
          <w:u w:val="single"/>
          <w:lang w:val="it-IT"/>
        </w:rPr>
        <w:t>Premialità</w:t>
      </w: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: </w:t>
      </w:r>
    </w:p>
    <w:p w14:paraId="2516E603" w14:textId="77777777" w:rsidR="00BA6532" w:rsidRDefault="00C87265" w:rsidP="00BA6532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2606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impresa in possesso del rating di legalità di cui all’art. 5-ter del d.lgs. 1/2012: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si allega</w:t>
      </w:r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copia dell’attestazione rilasciata dal Ministero per lo Sviluppo Economico in corso di validità;</w:t>
      </w:r>
    </w:p>
    <w:p w14:paraId="7A82C80B" w14:textId="77777777" w:rsidR="00635221" w:rsidRDefault="00C87265" w:rsidP="00635221">
      <w:pPr>
        <w:autoSpaceDE w:val="0"/>
        <w:autoSpaceDN w:val="0"/>
        <w:adjustRightInd w:val="0"/>
        <w:ind w:left="1418" w:hanging="709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1355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a cui è stata attribuita la premialità relativa alla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partecipazione entro la data della rendicontazione a corsi formativi attestati nel libretto di cui all’articolo 8, comma 3, della legge regionale 29/2005: </w:t>
      </w:r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si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allega copia </w:t>
      </w:r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-548768638"/>
          <w:placeholder>
            <w:docPart w:val="DefaultPlaceholder_1082065158"/>
          </w:placeholder>
          <w:text/>
        </w:sdtPr>
        <w:sdtEndPr/>
        <w:sdtContent>
          <w:r w:rsidR="002C06D3"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 corsi di formazione in oggetto;</w:t>
      </w:r>
    </w:p>
    <w:p w14:paraId="06414EBA" w14:textId="77777777" w:rsidR="002C06D3" w:rsidRPr="00635221" w:rsidRDefault="00C87265" w:rsidP="002C06D3">
      <w:pPr>
        <w:autoSpaceDE w:val="0"/>
        <w:autoSpaceDN w:val="0"/>
        <w:adjustRightInd w:val="0"/>
        <w:ind w:left="1418" w:hanging="709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21366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impresa che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ha previsto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un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aument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o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l’occupazione di personale con contratto di lavoro subordinato a tempo indeterminato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il cui periodo di prova si prevede superato entro la data della rendicontazione, anche mediante stabilizzazione di contratti a termine in essere alla data di presentazione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della domanda: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si dichiara che l’aumento del personale ha interessato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996452628"/>
          <w:placeholder>
            <w:docPart w:val="DefaultPlaceholder_1082065158"/>
          </w:placeholder>
          <w:text/>
        </w:sdtPr>
        <w:sdtEndPr/>
        <w:sdtContent>
          <w:r w:rsidR="002C06D3" w:rsidRPr="002C06D3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di persone e si allegano le relative Comunicazioni obbligatorie UNILAV per ciascun nuovo lavoratore assunto/stabilizzato </w:t>
      </w:r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1275EB72" w14:textId="77777777" w:rsidR="00BA6532" w:rsidRDefault="00C87265" w:rsidP="00BA6532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6550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per le iniziative di cui all’art. 100 lettera a) della LR 29/2005 che prevedono la realizzazione di sistemi di videoallarme antirapina esterni conformi al disciplinare tecnico trasmesso dal Ministero dell’Interno con nota n. 1101/128/1(2) del 17 novembre 2014 interconnessi con le Forze di Polizia, in attuazione del Protocollo d’intesa dell’11 dicembre 2014 tra il Ministero dell’interno e la Federazione Italiana tabaccai, per ultimo rinnovato il 7 marzo 2017: allegare idonea documentazione attestante la conformità </w:t>
      </w:r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dell’impianto installato </w:t>
      </w:r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al succitato disciplinare;</w:t>
      </w:r>
    </w:p>
    <w:p w14:paraId="50D63EE4" w14:textId="77777777" w:rsidR="002C06D3" w:rsidRDefault="00C87265" w:rsidP="002C06D3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7323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      </w:t>
      </w:r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per le imprese a cui è stata attribuita la qualifica di Locale storico ovvero di Attività storica del Friuli Venezia Giulia ai sensi dell’articolo 87 della legge regionale 29/2005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, dichiara (selezionare la scelta pertinente):</w:t>
      </w:r>
    </w:p>
    <w:p w14:paraId="46379FCC" w14:textId="77777777" w:rsidR="002C06D3" w:rsidRDefault="00C87265" w:rsidP="002C06D3">
      <w:pPr>
        <w:tabs>
          <w:tab w:val="left" w:pos="1418"/>
        </w:tabs>
        <w:spacing w:before="9" w:line="307" w:lineRule="exact"/>
        <w:ind w:left="1418" w:hanging="709"/>
        <w:jc w:val="center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05138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non essere stato oggetto /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34189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esser stato oggetto</w:t>
      </w:r>
    </w:p>
    <w:p w14:paraId="5EFA2F52" w14:textId="77777777" w:rsidR="002C06D3" w:rsidRPr="00635221" w:rsidRDefault="002C06D3" w:rsidP="002C06D3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di provvedimento regionale di revoca della qualifica in oggetto</w:t>
      </w:r>
      <w:r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3EF6514E" w14:textId="77777777" w:rsidR="00BA6532" w:rsidRPr="00BA6532" w:rsidRDefault="00BA6532" w:rsidP="00BA6532">
      <w:pP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0A99E220" w14:textId="77777777" w:rsidR="00BA6532" w:rsidRPr="00BA6532" w:rsidRDefault="00BA6532" w:rsidP="00DA1777">
      <w:pPr>
        <w:tabs>
          <w:tab w:val="left" w:pos="648"/>
        </w:tabs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Ulteriori Allegati per </w:t>
      </w:r>
      <w:r w:rsidRPr="002C06D3">
        <w:rPr>
          <w:rFonts w:ascii="Arial Narrow" w:eastAsia="Arial Narrow" w:hAnsi="Arial Narrow"/>
          <w:b/>
          <w:color w:val="000000"/>
          <w:spacing w:val="1"/>
          <w:sz w:val="24"/>
          <w:szCs w:val="24"/>
          <w:u w:val="single"/>
          <w:lang w:val="it-IT"/>
        </w:rPr>
        <w:t>attestazione ammissibilità delle spese</w:t>
      </w: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:</w:t>
      </w:r>
    </w:p>
    <w:p w14:paraId="4C848F5C" w14:textId="77777777" w:rsidR="00BA6532" w:rsidRPr="00A061CC" w:rsidRDefault="00BA6532" w:rsidP="007E1EB5">
      <w:pPr>
        <w:tabs>
          <w:tab w:val="left" w:pos="648"/>
        </w:tabs>
        <w:ind w:left="709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a) comma 1. “Lavori di ammodernamento, ampliamento, ristrutturazione e straordinaria manutenzione”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A061CC">
        <w:rPr>
          <w:rFonts w:ascii="Arial Narrow" w:hAnsi="Arial Narrow"/>
          <w:sz w:val="24"/>
          <w:szCs w:val="24"/>
        </w:rPr>
        <w:t xml:space="preserve"> 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147C9CEF" w14:textId="77777777" w:rsidR="00BA6532" w:rsidRDefault="00C87265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144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A6532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B9D2E81" w14:textId="77777777" w:rsidR="007E1EB5" w:rsidRPr="00BA6532" w:rsidRDefault="00C87265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79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nel caso di interventi relativi all’immobile aventi rilevanza urbanistica – edilizia</w:t>
      </w:r>
      <w:r w:rsid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,</w:t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denuncia di inizio lavori o Comunicazione di inizio lavori-Dichiarazione di fine lavori-Certificato di agibilità locali oppure Dichiarazione di non  necessità di tali atti autorizzativi</w:t>
      </w:r>
      <w:r w:rsidR="000414EE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(vedi ALLEGATO 3)</w:t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.</w:t>
      </w:r>
    </w:p>
    <w:p w14:paraId="280DCEC0" w14:textId="77777777" w:rsidR="007E1EB5" w:rsidRDefault="00BA6532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</w:p>
    <w:p w14:paraId="34C164F5" w14:textId="77777777" w:rsidR="00BA6532" w:rsidRPr="00BA6532" w:rsidRDefault="007E1EB5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c) “Acquisizione di strumenti, programmi e servizi per la creazione, la diffusione e la promozione del commercio elettronico”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="00BA6532" w:rsidRPr="00BA6532">
        <w:rPr>
          <w:rFonts w:ascii="Arial Narrow" w:hAnsi="Arial Narrow"/>
          <w:sz w:val="24"/>
          <w:szCs w:val="24"/>
        </w:rPr>
        <w:t xml:space="preserve"> 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spese di consulenza</w:t>
      </w:r>
      <w:r w:rsid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 nel caso di modifica del consulente rispetto a quanto previsto nella domanda di contributo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7A4AD03C" w14:textId="77777777" w:rsidR="00BA6532" w:rsidRPr="00BA6532" w:rsidRDefault="00C87265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6246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BA6532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A6532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copia della visura camerale delle imprese fornitrici o altra documentazione attestante il codice ATECO del consulente;</w:t>
      </w:r>
    </w:p>
    <w:p w14:paraId="232387B5" w14:textId="77777777" w:rsidR="00AC34D5" w:rsidRPr="00BA6532" w:rsidRDefault="00AC34D5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lastRenderedPageBreak/>
        <w:tab/>
        <w:t xml:space="preserve">Per le iniziative di cui alla LR 29/2005 all’art. 100, 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lettera 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) “</w:t>
      </w:r>
      <w:r w:rsidRPr="00AC34D5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partecipazione a mostre, fiere, esposizioni e altre manifestazioni di carattere commerciale svolte al di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 </w:t>
      </w:r>
      <w:r w:rsidRPr="00AC34D5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fuori del territorio regionale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”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2519F29D" w14:textId="77777777" w:rsidR="00AC34D5" w:rsidRPr="00BA6532" w:rsidRDefault="00C87265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50818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D5" w:rsidRPr="00BA6532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AC34D5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AC34D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idonea documentazione attestante la partecipazione alla manifestazione (ad es. modulo di adesione, tassa di iscrizione, copia del catalogo della manifestazione con evidenza della partecipazione dell’impresa, ecc.)</w:t>
      </w:r>
      <w:r w:rsidR="00AC34D5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6F7D2BED" w14:textId="77777777" w:rsidR="00395371" w:rsidRDefault="00395371" w:rsidP="00857523">
      <w:pPr>
        <w:jc w:val="center"/>
        <w:rPr>
          <w:rFonts w:ascii="Arial Narrow" w:hAnsi="Arial Narrow"/>
          <w:b/>
          <w:sz w:val="24"/>
          <w:szCs w:val="24"/>
        </w:rPr>
      </w:pPr>
    </w:p>
    <w:p w14:paraId="300B1A76" w14:textId="77777777" w:rsidR="00857523" w:rsidRPr="00857523" w:rsidRDefault="00857523" w:rsidP="00857523">
      <w:pPr>
        <w:jc w:val="center"/>
        <w:rPr>
          <w:rFonts w:ascii="Arial Narrow" w:hAnsi="Arial Narrow"/>
          <w:b/>
          <w:sz w:val="24"/>
          <w:szCs w:val="24"/>
        </w:rPr>
      </w:pPr>
      <w:r w:rsidRPr="00857523">
        <w:rPr>
          <w:rFonts w:ascii="Arial Narrow" w:hAnsi="Arial Narrow"/>
          <w:b/>
          <w:sz w:val="24"/>
          <w:szCs w:val="24"/>
        </w:rPr>
        <w:t>INVITA</w:t>
      </w:r>
    </w:p>
    <w:p w14:paraId="3502E1FB" w14:textId="77777777" w:rsidR="00857523" w:rsidRPr="00857523" w:rsidRDefault="00857523" w:rsidP="00857523">
      <w:pPr>
        <w:jc w:val="both"/>
        <w:rPr>
          <w:rFonts w:ascii="Arial Narrow" w:hAnsi="Arial Narrow"/>
          <w:b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Codesto Spett.le CATT FVG S.R.L. ad effettuare il pagamento dell’importo relativo al contributo concesso mediante accreditamento presso:</w:t>
      </w:r>
    </w:p>
    <w:p w14:paraId="4AA42E1A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7898612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86C2FB3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3835351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9263A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296EBB73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819E0F4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749FEEF8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-6835906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7B0A1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369FA22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51D320D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"/>
        <w:gridCol w:w="351"/>
        <w:gridCol w:w="387"/>
        <w:gridCol w:w="387"/>
        <w:gridCol w:w="471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</w:tblGrid>
      <w:tr w:rsidR="00516597" w:rsidRPr="00516597" w14:paraId="4DD0DC7B" w14:textId="77777777" w:rsidTr="009A2945">
        <w:tc>
          <w:tcPr>
            <w:tcW w:w="724" w:type="dxa"/>
            <w:gridSpan w:val="2"/>
          </w:tcPr>
          <w:p w14:paraId="6C15DBC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Sigla int.</w:t>
            </w:r>
          </w:p>
        </w:tc>
        <w:tc>
          <w:tcPr>
            <w:tcW w:w="774" w:type="dxa"/>
            <w:gridSpan w:val="2"/>
          </w:tcPr>
          <w:p w14:paraId="1D9E9228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controllo</w:t>
            </w:r>
          </w:p>
        </w:tc>
        <w:tc>
          <w:tcPr>
            <w:tcW w:w="362" w:type="dxa"/>
          </w:tcPr>
          <w:p w14:paraId="6759C90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</w:t>
            </w:r>
          </w:p>
        </w:tc>
        <w:tc>
          <w:tcPr>
            <w:tcW w:w="1810" w:type="dxa"/>
            <w:gridSpan w:val="5"/>
          </w:tcPr>
          <w:p w14:paraId="7A8293E4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ABI</w:t>
            </w:r>
          </w:p>
        </w:tc>
        <w:tc>
          <w:tcPr>
            <w:tcW w:w="1810" w:type="dxa"/>
            <w:gridSpan w:val="5"/>
          </w:tcPr>
          <w:p w14:paraId="7E709D6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CAB</w:t>
            </w:r>
          </w:p>
        </w:tc>
        <w:tc>
          <w:tcPr>
            <w:tcW w:w="4348" w:type="dxa"/>
            <w:gridSpan w:val="12"/>
          </w:tcPr>
          <w:p w14:paraId="4153FAF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 DI CONTO CORRENTE</w:t>
            </w:r>
          </w:p>
        </w:tc>
      </w:tr>
      <w:tr w:rsidR="00516597" w14:paraId="6F2BCF49" w14:textId="77777777" w:rsidTr="00516597"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96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0A73E56" w14:textId="77777777" w:rsidR="00516597" w:rsidRPr="00516597" w:rsidRDefault="00516597" w:rsidP="00516597">
                <w:pPr>
                  <w:jc w:val="center"/>
                  <w:rPr>
                    <w:rFonts w:ascii="Arial Narrow" w:hAnsi="Arial Narrow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5092413"/>
            <w:text/>
          </w:sdtPr>
          <w:sdtEndPr/>
          <w:sdtContent>
            <w:tc>
              <w:tcPr>
                <w:tcW w:w="362" w:type="dxa"/>
              </w:tcPr>
              <w:p w14:paraId="0B0F596A" w14:textId="77777777" w:rsidR="00516597" w:rsidRDefault="00516597" w:rsidP="00516597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66E5E7C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1CF8FCC8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17064F70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682239C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04105D9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02E25354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3FA37437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7CAE2C6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40E9AA9B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5F42D1A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2171C93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2541ED4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6D384E2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241BF395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5F5C6FD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783CA88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4A1B5B07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167FF6BC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46293FF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378702D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51853A2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7F153658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BD2CD0B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11112199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5942B52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7EBC1FF9" w14:textId="77777777" w:rsidR="00516597" w:rsidRPr="00857523" w:rsidRDefault="00516597" w:rsidP="00857523">
      <w:pPr>
        <w:jc w:val="center"/>
        <w:rPr>
          <w:rFonts w:ascii="Arial Narrow" w:hAnsi="Arial Narrow"/>
          <w:sz w:val="24"/>
          <w:szCs w:val="24"/>
        </w:rPr>
      </w:pPr>
    </w:p>
    <w:p w14:paraId="1223886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29F15D6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1259946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55F89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1C159161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0276F987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94F67DE" w14:textId="77777777" w:rsidR="00857523" w:rsidRPr="00857523" w:rsidRDefault="00857523" w:rsidP="00097540">
      <w:pPr>
        <w:jc w:val="both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66506F7D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</w:p>
    <w:p w14:paraId="36D1F5F6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Distinti saluti</w:t>
      </w:r>
    </w:p>
    <w:p w14:paraId="2FD5B942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</w:p>
    <w:p w14:paraId="3530D91E" w14:textId="77777777" w:rsidR="00097540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E0619F5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3B1E9F7A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0D8CC2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337644971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381C12C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8089796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6CAC19AD" w14:textId="77777777" w:rsidR="00097540" w:rsidRPr="00097540" w:rsidRDefault="00097540" w:rsidP="00097540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2161E6EE" w14:textId="77777777" w:rsidR="00D8398B" w:rsidRPr="00097540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3E4ED49" w14:textId="77777777" w:rsidR="00097540" w:rsidRPr="00DA1777" w:rsidRDefault="00097540" w:rsidP="0009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u w:val="single"/>
        </w:rPr>
      </w:pPr>
      <w:r w:rsidRPr="00DA1777">
        <w:rPr>
          <w:rFonts w:ascii="Arial Narrow" w:hAnsi="Arial Narrow"/>
          <w:b/>
          <w:sz w:val="24"/>
          <w:szCs w:val="24"/>
          <w:u w:val="single"/>
        </w:rPr>
        <w:t>SPAZIO RISERVATO AL</w:t>
      </w:r>
      <w:r w:rsidR="00DA1777">
        <w:rPr>
          <w:rFonts w:ascii="Arial Narrow" w:hAnsi="Arial Narrow"/>
          <w:b/>
          <w:sz w:val="24"/>
          <w:szCs w:val="24"/>
          <w:u w:val="single"/>
        </w:rPr>
        <w:t xml:space="preserve"> CATTFVG</w:t>
      </w:r>
      <w:r w:rsidRPr="00DA1777">
        <w:rPr>
          <w:rFonts w:ascii="Arial Narrow" w:hAnsi="Arial Narrow"/>
          <w:sz w:val="24"/>
          <w:szCs w:val="24"/>
          <w:u w:val="single"/>
        </w:rPr>
        <w:t>:</w:t>
      </w:r>
    </w:p>
    <w:p w14:paraId="406FE588" w14:textId="77777777" w:rsidR="00097540" w:rsidRPr="00395371" w:rsidRDefault="00097540" w:rsidP="0039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i/>
          <w:sz w:val="20"/>
          <w:szCs w:val="20"/>
        </w:rPr>
      </w:pPr>
      <w:r w:rsidRPr="00395371">
        <w:rPr>
          <w:rFonts w:ascii="Arial Narrow" w:hAnsi="Arial Narrow"/>
          <w:i/>
          <w:sz w:val="20"/>
          <w:szCs w:val="20"/>
        </w:rPr>
        <w:t>Importi a cura del CATT FVG previo controllo del rendiconto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318"/>
      </w:tblGrid>
      <w:tr w:rsidR="00DA1777" w:rsidRPr="00DA1777" w14:paraId="1675A248" w14:textId="77777777" w:rsidTr="00395371">
        <w:tc>
          <w:tcPr>
            <w:tcW w:w="4361" w:type="dxa"/>
          </w:tcPr>
          <w:p w14:paraId="1FC56E58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Denominazione Impresa</w:t>
            </w:r>
          </w:p>
        </w:tc>
        <w:tc>
          <w:tcPr>
            <w:tcW w:w="5417" w:type="dxa"/>
          </w:tcPr>
          <w:p w14:paraId="7426FAEF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777" w:rsidRPr="00DA1777" w14:paraId="2DE72A9A" w14:textId="77777777" w:rsidTr="00395371">
        <w:tc>
          <w:tcPr>
            <w:tcW w:w="4361" w:type="dxa"/>
          </w:tcPr>
          <w:p w14:paraId="39DF5695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Responsabile istruttoria</w:t>
            </w:r>
          </w:p>
        </w:tc>
        <w:tc>
          <w:tcPr>
            <w:tcW w:w="5417" w:type="dxa"/>
          </w:tcPr>
          <w:p w14:paraId="48097555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7540" w:rsidRPr="00DA1777" w14:paraId="31FF654B" w14:textId="77777777" w:rsidTr="00395371">
        <w:tc>
          <w:tcPr>
            <w:tcW w:w="4361" w:type="dxa"/>
          </w:tcPr>
          <w:p w14:paraId="185A1EEE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Spesa rendicontata</w:t>
            </w:r>
          </w:p>
        </w:tc>
        <w:tc>
          <w:tcPr>
            <w:tcW w:w="5417" w:type="dxa"/>
          </w:tcPr>
          <w:p w14:paraId="546140C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05AF0024" w14:textId="77777777" w:rsidTr="00395371">
        <w:tc>
          <w:tcPr>
            <w:tcW w:w="4361" w:type="dxa"/>
          </w:tcPr>
          <w:p w14:paraId="2DDDB4E8" w14:textId="77777777" w:rsidR="00097540" w:rsidRPr="00DA1777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DA1777">
              <w:rPr>
                <w:rFonts w:ascii="Arial Narrow" w:hAnsi="Arial Narrow"/>
                <w:sz w:val="24"/>
                <w:szCs w:val="24"/>
              </w:rPr>
              <w:t>Spesa amme</w:t>
            </w:r>
            <w:r w:rsidR="00395371">
              <w:rPr>
                <w:rFonts w:ascii="Arial Narrow" w:hAnsi="Arial Narrow"/>
                <w:sz w:val="24"/>
                <w:szCs w:val="24"/>
              </w:rPr>
              <w:t>ssa</w:t>
            </w:r>
          </w:p>
        </w:tc>
        <w:tc>
          <w:tcPr>
            <w:tcW w:w="5417" w:type="dxa"/>
          </w:tcPr>
          <w:p w14:paraId="2D71E6C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614F7152" w14:textId="77777777" w:rsidTr="00395371">
        <w:tc>
          <w:tcPr>
            <w:tcW w:w="4361" w:type="dxa"/>
          </w:tcPr>
          <w:p w14:paraId="25A52020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Contributo ammesso</w:t>
            </w:r>
          </w:p>
        </w:tc>
        <w:tc>
          <w:tcPr>
            <w:tcW w:w="5417" w:type="dxa"/>
          </w:tcPr>
          <w:p w14:paraId="4ACE2432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44185E04" w14:textId="77777777" w:rsidTr="00395371">
        <w:tc>
          <w:tcPr>
            <w:tcW w:w="4361" w:type="dxa"/>
          </w:tcPr>
          <w:p w14:paraId="3FBB4AD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Anticipazione</w:t>
            </w:r>
          </w:p>
        </w:tc>
        <w:tc>
          <w:tcPr>
            <w:tcW w:w="5417" w:type="dxa"/>
          </w:tcPr>
          <w:p w14:paraId="0F3374E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3F9BAF63" w14:textId="77777777" w:rsidTr="00395371">
        <w:tc>
          <w:tcPr>
            <w:tcW w:w="4361" w:type="dxa"/>
          </w:tcPr>
          <w:p w14:paraId="75DB9DB6" w14:textId="77777777" w:rsidR="00097540" w:rsidRPr="00DA1777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DA1777">
              <w:rPr>
                <w:rFonts w:ascii="Arial Narrow" w:hAnsi="Arial Narrow"/>
                <w:sz w:val="24"/>
                <w:szCs w:val="24"/>
              </w:rPr>
              <w:t>Contributo liquidab</w:t>
            </w:r>
            <w:r w:rsidR="00395371">
              <w:rPr>
                <w:rFonts w:ascii="Arial Narrow" w:hAnsi="Arial Narrow"/>
                <w:sz w:val="24"/>
                <w:szCs w:val="24"/>
              </w:rPr>
              <w:t>ile al netto dell’anticipazione</w:t>
            </w:r>
          </w:p>
        </w:tc>
        <w:tc>
          <w:tcPr>
            <w:tcW w:w="5417" w:type="dxa"/>
          </w:tcPr>
          <w:p w14:paraId="053E3C4B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</w:tbl>
    <w:p w14:paraId="52A42DE6" w14:textId="77777777" w:rsidR="008B4F2E" w:rsidRPr="0080575F" w:rsidRDefault="00026D6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1) </w:t>
      </w:r>
      <w:r w:rsidR="008B4F2E"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PROSPETTO RIEPILOGO 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DOCUMENTAZIONE DI SPESA</w:t>
      </w:r>
    </w:p>
    <w:p w14:paraId="7F81AE96" w14:textId="77777777" w:rsidR="004A04A2" w:rsidRDefault="004A04A2" w:rsidP="004A04A2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D13AF1F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La compilazione deve essere fatta utilizzando i rispettivi prospetti specifici per ciascuna tipologia di intervento come risultante dalla domanda di contributo e dalla comunicazione di concessione dello stesso.</w:t>
      </w:r>
    </w:p>
    <w:p w14:paraId="67321133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Selezionare nel primo riquadro la specifica tipologia di intervento a cui fa riferimento la documentazione di spesa.</w:t>
      </w:r>
    </w:p>
    <w:p w14:paraId="06CAC2AC" w14:textId="77777777" w:rsidR="008B4F2E" w:rsidRDefault="008B4F2E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Istruzioni per la compilazione dei campi:</w:t>
      </w:r>
    </w:p>
    <w:p w14:paraId="2B9AFE9A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8B4F2E">
        <w:rPr>
          <w:rFonts w:ascii="Arial Narrow" w:eastAsia="Arial Narrow" w:hAnsi="Arial Narrow"/>
          <w:color w:val="000000"/>
          <w:spacing w:val="7"/>
          <w:sz w:val="23"/>
          <w:lang w:val="it-IT"/>
        </w:rPr>
        <w:t>Denominazione fornitore: indicare il nome dell’impresa fornitrice come risultante da fattura o documentazione di spesa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;</w:t>
      </w:r>
    </w:p>
    <w:p w14:paraId="742623AC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Descrizione della spesa: breve descrizione dei beni/servizi per i quali si chiede il contributo, con particolare riferimento a specificarli nel caso in cui nella documentazione di spesa siano inclusi anche altri beni/servizi non ammissibili a rendiconto;</w:t>
      </w:r>
    </w:p>
    <w:p w14:paraId="7633737E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Data fattura: data di emissione del documento di spesa (fattura, ricevuta, scontrino, ecc.)</w:t>
      </w:r>
    </w:p>
    <w:p w14:paraId="2EE2AC46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Numero fattura: numero del </w:t>
      </w:r>
      <w:r w:rsidRPr="008B4F2E">
        <w:rPr>
          <w:rFonts w:ascii="Arial Narrow" w:eastAsia="Arial Narrow" w:hAnsi="Arial Narrow"/>
          <w:color w:val="000000"/>
          <w:spacing w:val="7"/>
          <w:sz w:val="23"/>
          <w:lang w:val="it-IT"/>
        </w:rPr>
        <w:t>documento di spesa (fattura, ricevuta, scontrino, ecc.)</w:t>
      </w:r>
    </w:p>
    <w:p w14:paraId="48F7CAE0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netto IVA: importo della spesa ammissibile al netto dell’IVA come risultante dal documento di spesa. Nel caso nel documento siano compresi anche beni/servizi non ammissibili, indicare l’importo dei soli beni/servizi ammissibili a rendiconto</w:t>
      </w:r>
    </w:p>
    <w:p w14:paraId="652EDE39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Data pagamento: indicare la data in cui è stato effettuato effettivamente il pagamento come risultante dalla relativa ricevuta bancaria. Attenzione: nel caso di bonifico bancario, fa fede la ricevuta di eseguito pagamento e non la disposizione di pagamento; nel caso di assegno, la data di </w:t>
      </w:r>
      <w:r w:rsidR="00A74EB7">
        <w:rPr>
          <w:rFonts w:ascii="Arial Narrow" w:eastAsia="Arial Narrow" w:hAnsi="Arial Narrow"/>
          <w:color w:val="000000"/>
          <w:spacing w:val="7"/>
          <w:sz w:val="23"/>
          <w:lang w:val="it-IT"/>
        </w:rPr>
        <w:t>effettivo incasso come risultante dall’estratto conto o della dichiarazione liberatoria del fornitore; nel caso di pagamento in contanti, la data della dichiarazione liberatoria del fornitore</w:t>
      </w:r>
    </w:p>
    <w:p w14:paraId="52100B4B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Modalità pagamento: indicare la modalità di pagamento utilizzata fra quelle ammesse dal Regolamento del bando (art. 28 comma 6)</w:t>
      </w:r>
    </w:p>
    <w:p w14:paraId="4C8E2D3D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pagato: indicare l’importo effettivamente pagato come risultante dalla documentazione di pagamento (estratti conto, ricevute bancarie o dei bollettini postali, dichiarazione liberatoria del fornitore, ecc.)</w:t>
      </w:r>
    </w:p>
    <w:p w14:paraId="056A53B5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Acconto/saldo: indicare se l’importo pagato fa riferimento ad un pagamento parziale per acconti o al pagamento totale o finale a saldo. Nel caso di più pagamenti per la stessa fattura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t>, è sufficiente indicare nelle righe successive al primo pagamento: la denominazione del fornitore, data e n. fattura, data dei pagamenti dei successivi acconti e saldo, modalità dei relativi pagamenti, importi dei singoli pagamenti degli acconti e saldo. Di seguito si fornisce un esempio di compilazione.</w:t>
      </w:r>
    </w:p>
    <w:p w14:paraId="5B19F25C" w14:textId="77777777" w:rsidR="00A74EB7" w:rsidRPr="00A74EB7" w:rsidRDefault="00A74EB7" w:rsidP="00A74EB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A74EB7">
        <w:rPr>
          <w:noProof/>
          <w:lang w:val="it-IT" w:eastAsia="it-IT"/>
        </w:rPr>
        <w:drawing>
          <wp:inline distT="0" distB="0" distL="0" distR="0" wp14:anchorId="71CB927A" wp14:editId="29BF4D94">
            <wp:extent cx="6120130" cy="8022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A8B0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 fine di agevolare il controllo istruttorio e ridurre i relativi tempi, si raccomanda di 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presentare la documentazione di spesa 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da allegare seguendo possibilmente l’ordine di compilazione delle tabelle seguenti inserendo per ciascuna spesa rispettivamente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:</w:t>
      </w:r>
    </w:p>
    <w:p w14:paraId="291B25AE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a.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 xml:space="preserve">Fattura ( formato elettronico </w:t>
      </w:r>
      <w:r w:rsidR="00FB7F41">
        <w:rPr>
          <w:rFonts w:ascii="Arial Narrow" w:eastAsia="Arial Narrow" w:hAnsi="Arial Narrow"/>
          <w:color w:val="000000"/>
          <w:spacing w:val="7"/>
          <w:sz w:val="23"/>
          <w:lang w:val="it-IT"/>
        </w:rPr>
        <w:t>in versione FPR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12- e formato di cortesia)</w:t>
      </w:r>
    </w:p>
    <w:p w14:paraId="11815177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b.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>Attestazione di pagamento ( bonifico et alia)</w:t>
      </w:r>
    </w:p>
    <w:p w14:paraId="291F001F" w14:textId="77777777" w:rsidR="008B4F2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8B4F2E" w:rsidSect="00D8398B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c.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>Copia estratto conto con l’evidenza della sola spesa cui si fa riferimento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(allegare la prima pagina dell’estratto conto e la pagina con la transazione in oggetto). Fa fede l’estratto conto ufficiale periodico inviato dalla Banca e non invece elenchi o distinte estrapolati dall’home banking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8B4F2E" w14:paraId="1E5BFC52" w14:textId="77777777" w:rsidTr="008B4F2E">
        <w:tc>
          <w:tcPr>
            <w:tcW w:w="3085" w:type="dxa"/>
          </w:tcPr>
          <w:p w14:paraId="25548074" w14:textId="77777777" w:rsidR="008B4F2E" w:rsidRDefault="008B4F2E" w:rsidP="008B4F2E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966551135"/>
            <w:text/>
          </w:sdtPr>
          <w:sdtEndPr/>
          <w:sdtContent>
            <w:tc>
              <w:tcPr>
                <w:tcW w:w="11341" w:type="dxa"/>
              </w:tcPr>
              <w:p w14:paraId="35D097CA" w14:textId="77777777" w:rsidR="008B4F2E" w:rsidRDefault="008B4F2E" w:rsidP="008B4F2E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9EBAAC2" w14:textId="77777777" w:rsidR="008B4F2E" w:rsidRDefault="008B4F2E" w:rsidP="008B4F2E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102AD90" w14:textId="77777777" w:rsidR="008B4F2E" w:rsidRPr="0080575F" w:rsidRDefault="008B4F2E" w:rsidP="008B4F2E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0EC96C65" w14:textId="77777777" w:rsidR="001D4767" w:rsidRDefault="008B4F2E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3FFECC23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48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0501490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B31C92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141D21B7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9133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CEA350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0003C7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69B075E7" w14:textId="77777777" w:rsidTr="001D476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497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CA3139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73364D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53390484" w14:textId="77777777" w:rsidTr="001D476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82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A80B0A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6BC5C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07DF7DC8" w14:textId="77777777" w:rsidTr="001D476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6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D6F18DD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A19B91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148EED1B" w14:textId="77777777" w:rsidTr="001D476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7990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3E918E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6C448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8B4F2E" w:rsidRPr="009A2945" w14:paraId="1AAE4886" w14:textId="77777777" w:rsidTr="008B4F2E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F67" w14:textId="77777777" w:rsidR="008B4F2E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69C94DE7" w14:textId="77777777" w:rsidR="008B4F2E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6ABE8ECD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04A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2D59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0B2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60C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E16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934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95A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D41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E3F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33C" w14:textId="77777777" w:rsidR="008B4F2E" w:rsidRPr="0080575F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8B4F2E" w:rsidRPr="009A2945" w14:paraId="7B455E6E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CB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A7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5418836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1E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33120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E7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93269964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CD5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0620140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25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668152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61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2140326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3C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135923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B9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11743300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81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1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139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C4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61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0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BD04238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C7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0D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8493496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20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60149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10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581141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8E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640398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C4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4976014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5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753725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D5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594080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CB5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3558914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3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80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582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BB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888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945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7AE49C39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DA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B4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033428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8EC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414111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B5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72394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01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22446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70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4213868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A0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9073243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9D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318547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09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9776687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D3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4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39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4B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4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52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892E453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E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D3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6251754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BF8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4020397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4B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9137759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1C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773833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68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585891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7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0031877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BD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131234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FA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9939603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1E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15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872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98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760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691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2E33021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6E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B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149264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84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94704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9B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57635915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9F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57638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B2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286872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82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7930300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AE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585332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38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5675178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50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199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9781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78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162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016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911D351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0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85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57976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A3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4282131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94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844746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16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568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63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647153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86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5486615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C7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641950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3C4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6328556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E82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02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446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5C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57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051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114517EA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3F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6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360259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12B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429000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01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60476606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68B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67917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C5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293981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24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91340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F4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5016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BF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6251712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7F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895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179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2B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31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823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1391CAAA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B4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B0F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23191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75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008174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D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7683169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A4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8624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81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454961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29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2198651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CC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4757878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3CF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853802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0F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75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030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34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692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759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63EB6FB4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D8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57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715041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CB8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295973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B31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681447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93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3263278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CB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73053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1A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946552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7F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209997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DB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286118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63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562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282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6A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0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884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E3D23B2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9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8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131872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42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67367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35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2710345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956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7389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EF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609336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DB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2931840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40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56960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23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913998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9E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047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742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25E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26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230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324D61" w14:paraId="7E4D4A80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059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8AA0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C02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1ED4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409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8FE1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1782257789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FB6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311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DF2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103190912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6E6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944E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6300C5A" w14:textId="77777777" w:rsidR="00737DCE" w:rsidRDefault="00737DC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15854D1F" w14:textId="77777777" w:rsidTr="006C7BC7">
        <w:tc>
          <w:tcPr>
            <w:tcW w:w="3085" w:type="dxa"/>
          </w:tcPr>
          <w:p w14:paraId="2C56E2A4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438529792"/>
            <w:text/>
          </w:sdtPr>
          <w:sdtEndPr/>
          <w:sdtContent>
            <w:tc>
              <w:tcPr>
                <w:tcW w:w="11341" w:type="dxa"/>
              </w:tcPr>
              <w:p w14:paraId="1C41707E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35EC4C58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5399AA5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4DEE7B24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03DD9BB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0928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F6EDB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C09826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303602D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7454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AB889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AA3927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14B0FBD4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89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317F3BC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8EE2FE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10C2435E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0999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4B9A2F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AEE63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51E8DE44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2513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79F24E6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F57446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0FB462BB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1091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DA3BA6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D34051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1C9C1DAE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0D3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255B3DAB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385999B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8F2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D7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177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92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541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F5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FE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D1E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89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738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2F71499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9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7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761670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D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911881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41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498515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7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69477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7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483341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6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2272425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E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263653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1B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925187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57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277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136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01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337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118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B945FEE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AE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F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430947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E9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345696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90D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61860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51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69517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5E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5824997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C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10576481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49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384269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3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3753118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0F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1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89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1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3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45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E483166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29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34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362988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69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647663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A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9409378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E8A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54654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8E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756102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BE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39378182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96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036283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92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9545503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4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8065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274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94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837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867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145FAF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94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45B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096772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D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08833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2659181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E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957580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39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821079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0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6135105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AD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3501955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C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7244955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95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630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348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F94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44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254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DCB310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A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6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013332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E0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315452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0F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7452227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24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458978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DE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298740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B9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7874762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FF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220951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0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3012500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F6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7727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77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B1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21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970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A764B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D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3E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51214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9F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5492624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9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61605042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60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111259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E2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881300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4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3707428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E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589967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82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5094888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C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218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689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B0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725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867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26AF75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BD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A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235362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871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92035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3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10386552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D0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3954024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5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395402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D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498572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6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7504995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9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649261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F8A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64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880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F5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28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62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3A4A9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3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F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186369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6A8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6886742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88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322587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C4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113413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95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38136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43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9513796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4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0406689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A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324059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91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00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9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CA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635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1187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7E824A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A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9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524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C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1686938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6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501110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0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261633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5F0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8214481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75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0439360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44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678258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8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89295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5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375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9610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C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086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475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78EE5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26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027682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4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348340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E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736935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5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993406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ED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417619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CC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6714109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B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687961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3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6726395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E4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518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834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88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063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5050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6320D2E1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4A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45D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862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DD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B27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19C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466516611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A5C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E092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25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818917856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A28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D00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D46DF52" w14:textId="77777777" w:rsidR="00737DCE" w:rsidRDefault="00737DC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3FECFA1" w14:textId="77777777" w:rsidTr="006C7BC7">
        <w:tc>
          <w:tcPr>
            <w:tcW w:w="3085" w:type="dxa"/>
          </w:tcPr>
          <w:p w14:paraId="22F247F9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54547719"/>
            <w:text/>
          </w:sdtPr>
          <w:sdtEndPr/>
          <w:sdtContent>
            <w:tc>
              <w:tcPr>
                <w:tcW w:w="11341" w:type="dxa"/>
              </w:tcPr>
              <w:p w14:paraId="43BFE69C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51702EFA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57C6FE57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0818416D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7F615BB5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019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592A2B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5789E6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5208C5AD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273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50838D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779ADA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134CB0D8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55544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594530B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64294A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28F22EBF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6375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0290578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C38C8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64D22DCD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544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DF81D3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286B4C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68F42CA2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47510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E3406CF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CF61E4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0A4DD3D5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E72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7D3FC552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1281C90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31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9E6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BC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1B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7FA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8F7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8B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58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69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963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0F9E3C2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6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80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23061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0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785684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D1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79159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9E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3532525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E5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4518109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6C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4994780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E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805546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B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3199518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8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731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094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E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863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525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1A694D6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31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23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4269693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8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96568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52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6058376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966403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C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05334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9C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0585107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68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99008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58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4892246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45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870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062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5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215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20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0BF80B0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E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9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0038879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08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297958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09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02651916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929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03273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A6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2692787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E5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549768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8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2608447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2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230628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C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95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269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67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8823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041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790BD3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CF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7D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0227317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9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1972643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8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10603019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9A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3336362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E4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043985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4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7892772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0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799134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E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22362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CA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788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078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3E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184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978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139B63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86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2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65120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85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791128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CE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5834428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E3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474078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08F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7192635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1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430879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26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666145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81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738606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5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798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400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7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09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790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C9CD1D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9B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0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838019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A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45667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42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1207444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1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601142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4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276881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B8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4264506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C7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30280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56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4387717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F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176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6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E4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793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340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718D2D3F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A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58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4888343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E9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842752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6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9891041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62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734661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C0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1957170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8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3097146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8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103137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EE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1326211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4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152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868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DC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689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66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0857DE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3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DE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060226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D7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981158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17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0676926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BF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46336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28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2439852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F1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0989837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E5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585665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F7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062556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0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133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926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A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479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9861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9E8163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B2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1F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5673096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C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402466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F4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8593059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D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724756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9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491031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5D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770644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B4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4061994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13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20154337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0C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903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1357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0D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696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986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B1139B4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5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1F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194688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1E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388985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5E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0238337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8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086648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1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633993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1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5909310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7E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187257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44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9451742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13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25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243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9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179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227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4481889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0C8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99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A6C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D4A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F15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9E9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2073041448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5AA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25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2D0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32454807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0A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91D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38613D7A" w14:textId="77777777" w:rsidR="00190496" w:rsidRDefault="0019049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198E9FA" w14:textId="77777777" w:rsidTr="006C7BC7">
        <w:tc>
          <w:tcPr>
            <w:tcW w:w="3085" w:type="dxa"/>
          </w:tcPr>
          <w:p w14:paraId="05805581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2049121"/>
            <w:text/>
          </w:sdtPr>
          <w:sdtEndPr/>
          <w:sdtContent>
            <w:tc>
              <w:tcPr>
                <w:tcW w:w="11341" w:type="dxa"/>
              </w:tcPr>
              <w:p w14:paraId="275CE3B9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5254F762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0A34318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3251B70D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5D79814F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3708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3E84492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09B362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75914D45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526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962994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6A00FF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46775F4B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0740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24E487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03F4643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70576DE9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3343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C8F89E6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9AA2B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14BFAFBB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0584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52081F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B2710E3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0F0C86FB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87014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8C5558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56FDA0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014F4A33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A63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7D6C926F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493AB0D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4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B6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7E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59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1CD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72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B6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1E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6E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A33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288EE4D2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5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AD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357547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64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146982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9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3706935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7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856727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30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25359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262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165649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8A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0062433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9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11500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1B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799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2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6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02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175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EF124A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B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0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602459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12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5073219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9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2503052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9A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455942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1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34741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A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18451274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82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823651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2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698299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F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30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277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42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801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095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5F20A01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0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B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2489667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3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328452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4D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8826449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DAA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669874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9F9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8085981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D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3993458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8A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717850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1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78736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0C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787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94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4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5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956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FA51796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00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A5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847215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C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09453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0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8950967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18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2742357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A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934440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4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7562964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1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156613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65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4738653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12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458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429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D9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485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316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F685A0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9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41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5250947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1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500266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1A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166497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7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001848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5CE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473787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13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328853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E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700217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EC7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0153796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F6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97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686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7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999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887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660F7FF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62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D2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5487736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23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758303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F6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41096647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7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4323726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88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71700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52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55233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7C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545738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C1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1005184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64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451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087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62D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69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915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62084A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1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E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632022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5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49310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4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265019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2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89927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F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3498398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73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3378126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E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6163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0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9999489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3D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504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19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AF0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436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151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87E956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CA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5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43579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44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4337337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32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440735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8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438344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E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00432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1F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469236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21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179638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6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7099115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F4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714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212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5A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77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512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3FF1A6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48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3897701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24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349724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29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4282663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6C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4963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536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80833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4C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8197612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5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804166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DF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1979243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EC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115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2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0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659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517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0DC6660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4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2ED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53675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DFF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636941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0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0102450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66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756716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F9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746780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4AD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403523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1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960704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0D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179035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81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196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004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9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290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879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1632404E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6D2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6E1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F3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EA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FE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D49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725576890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C15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76B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C0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899860438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F50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093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20D9BAAB" w14:textId="77777777" w:rsidR="000414EE" w:rsidRDefault="000414E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4C37C82" w14:textId="77777777" w:rsidTr="006C7BC7">
        <w:tc>
          <w:tcPr>
            <w:tcW w:w="3085" w:type="dxa"/>
          </w:tcPr>
          <w:p w14:paraId="5BDAECCA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543485531"/>
            <w:text/>
          </w:sdtPr>
          <w:sdtEndPr/>
          <w:sdtContent>
            <w:tc>
              <w:tcPr>
                <w:tcW w:w="11341" w:type="dxa"/>
              </w:tcPr>
              <w:p w14:paraId="78BAE3D6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A8C5321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45DF2E8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233C608F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28DBB126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022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E51233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9C0E9F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5CA431B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493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F27B62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184BF1B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37764503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20371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214418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E239E2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7EBC7289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3547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F4242A8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C03F43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4F249065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0066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E82F772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15B85B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1BAFE8B2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40836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8C45C4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01473E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1E556215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4D6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08522D39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539D914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1F6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66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77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EEC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9E8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FA2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856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6F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511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2A2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0319B808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01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51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041600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E37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521621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2A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755363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D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947586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6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718016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CE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485049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E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756032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AD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0712624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3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21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738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7D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910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17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FC7428D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0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F1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48750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CE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2055514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A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42669065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9F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984632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88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323488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48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2853124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83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2556940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D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6024706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C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37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467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85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383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316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AA6892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6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CD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0544108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0B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209892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2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8881197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85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308367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B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58272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8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3097438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5D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318788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7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8126489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0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41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31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E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37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357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56C8098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F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6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7143205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7D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50544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6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2534627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D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07967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C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3004729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B9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5989842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FC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286018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0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5021330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7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008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659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D5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807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525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B4E4C4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20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F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083265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15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9755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98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8322650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1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317721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72A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695164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1B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873253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0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8901825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D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739654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67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76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40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F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836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203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1C113F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9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4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841208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56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182361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5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8649795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5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133568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7A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481275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79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10390157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DE4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885959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90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22714617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A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592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385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5E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233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723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775D7DE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A1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0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832865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6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008733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6BC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77981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B37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801140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3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52766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DB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50798435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10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740326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716290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72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527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199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1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07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205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7915AE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3F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5E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443222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9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0985646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B6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0690189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D9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662562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B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410306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2C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5565859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9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513160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8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2787750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9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654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869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2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404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647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A8290F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7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9E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653673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A3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914056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B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186850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CC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306571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A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2506730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2FB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73832935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BF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636903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AC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087511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6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5336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C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569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64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5E701B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8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86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319748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FD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5564195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AC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232032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9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7919941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A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74097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BA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800025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5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38453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D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511300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B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350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401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E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40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478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66089C5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48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06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083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7F7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188D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56D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907721139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1606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C55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602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726986346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1C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A9A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362E802" w14:textId="77777777" w:rsidR="001D4767" w:rsidRDefault="001D4767" w:rsidP="008B4F2E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46B8139" w14:textId="77777777" w:rsidR="00737DCE" w:rsidRDefault="00737DCE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0414EE" w14:paraId="6D64AEEB" w14:textId="77777777" w:rsidTr="00FB7F41">
        <w:tc>
          <w:tcPr>
            <w:tcW w:w="3085" w:type="dxa"/>
          </w:tcPr>
          <w:p w14:paraId="1B494226" w14:textId="77777777" w:rsidR="000414EE" w:rsidRDefault="000414EE" w:rsidP="00FB7F41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724267339"/>
            <w:text/>
          </w:sdtPr>
          <w:sdtEndPr/>
          <w:sdtContent>
            <w:tc>
              <w:tcPr>
                <w:tcW w:w="11341" w:type="dxa"/>
              </w:tcPr>
              <w:p w14:paraId="647B687F" w14:textId="77777777" w:rsidR="000414EE" w:rsidRDefault="000414EE" w:rsidP="00FB7F41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A9764F5" w14:textId="77777777" w:rsidR="000414EE" w:rsidRDefault="000414EE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08E0F3" w14:textId="77777777" w:rsidR="001D4767" w:rsidRPr="001D4767" w:rsidRDefault="001D4767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1D476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QUADRO RIEPILOGATIVO DELLA SPESA</w:t>
      </w:r>
    </w:p>
    <w:tbl>
      <w:tblPr>
        <w:tblStyle w:val="Grigliatabella1"/>
        <w:tblW w:w="1429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9"/>
        <w:gridCol w:w="9803"/>
        <w:gridCol w:w="4011"/>
      </w:tblGrid>
      <w:tr w:rsidR="001D4767" w:rsidRPr="001D4767" w14:paraId="66FE4BDA" w14:textId="77777777" w:rsidTr="001D4767">
        <w:trPr>
          <w:trHeight w:val="252"/>
        </w:trPr>
        <w:tc>
          <w:tcPr>
            <w:tcW w:w="479" w:type="dxa"/>
          </w:tcPr>
          <w:p w14:paraId="48AA8ADE" w14:textId="77777777" w:rsidR="001D4767" w:rsidRPr="001D4767" w:rsidRDefault="001D4767" w:rsidP="001D4767">
            <w:pPr>
              <w:autoSpaceDE w:val="0"/>
              <w:autoSpaceDN w:val="0"/>
              <w:adjustRightInd w:val="0"/>
              <w:ind w:left="3"/>
              <w:jc w:val="center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9803" w:type="dxa"/>
          </w:tcPr>
          <w:p w14:paraId="519E3027" w14:textId="77777777" w:rsidR="001D4767" w:rsidRPr="001D4767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b/>
                <w:lang w:val="it-IT"/>
              </w:rPr>
              <w:t>TIPOLOGIA DI SPESA</w:t>
            </w:r>
          </w:p>
        </w:tc>
        <w:tc>
          <w:tcPr>
            <w:tcW w:w="4011" w:type="dxa"/>
          </w:tcPr>
          <w:p w14:paraId="3CAA2947" w14:textId="77777777" w:rsidR="001D4767" w:rsidRPr="00324D61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>Importo totale della spesa al netto IVA</w:t>
            </w:r>
          </w:p>
        </w:tc>
      </w:tr>
      <w:tr w:rsidR="001D4767" w:rsidRPr="00222EB6" w14:paraId="05F242C9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769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44B0D9D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4FA1D94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  <w:tc>
          <w:tcPr>
            <w:tcW w:w="4011" w:type="dxa"/>
          </w:tcPr>
          <w:p w14:paraId="0F1A7B20" w14:textId="77777777" w:rsidR="001D4767" w:rsidRPr="00324D61" w:rsidRDefault="001D4767" w:rsidP="001D47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00389571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514099C4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7595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9F8C96D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18541B1D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  <w:tc>
          <w:tcPr>
            <w:tcW w:w="4011" w:type="dxa"/>
          </w:tcPr>
          <w:p w14:paraId="6DA0EA12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501745932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76BDC32D" w14:textId="77777777" w:rsidTr="001D476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11247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657DD5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63D2B34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  <w:tc>
          <w:tcPr>
            <w:tcW w:w="4011" w:type="dxa"/>
          </w:tcPr>
          <w:p w14:paraId="2534D435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1274203750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6EFDAF82" w14:textId="77777777" w:rsidTr="001D476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8475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8F591F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2FED1A2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  <w:tc>
          <w:tcPr>
            <w:tcW w:w="4011" w:type="dxa"/>
          </w:tcPr>
          <w:p w14:paraId="361216B3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960644922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02E048D2" w14:textId="77777777" w:rsidTr="001D476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7524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543104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48D5406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  <w:tc>
          <w:tcPr>
            <w:tcW w:w="4011" w:type="dxa"/>
          </w:tcPr>
          <w:p w14:paraId="38146E82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456410059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76DEA9CD" w14:textId="77777777" w:rsidTr="001D476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433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15660BA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19C9A18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  <w:tc>
          <w:tcPr>
            <w:tcW w:w="4011" w:type="dxa"/>
          </w:tcPr>
          <w:p w14:paraId="6745ABDA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292893908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1D4767" w14:paraId="0A5F0A5A" w14:textId="77777777" w:rsidTr="001D4767">
        <w:trPr>
          <w:trHeight w:val="489"/>
        </w:trPr>
        <w:tc>
          <w:tcPr>
            <w:tcW w:w="479" w:type="dxa"/>
          </w:tcPr>
          <w:p w14:paraId="572514FB" w14:textId="77777777" w:rsidR="001D4767" w:rsidRPr="001D4767" w:rsidRDefault="001D4767" w:rsidP="006C7BC7">
            <w:pPr>
              <w:autoSpaceDE w:val="0"/>
              <w:autoSpaceDN w:val="0"/>
              <w:adjustRightInd w:val="0"/>
              <w:ind w:left="3"/>
              <w:jc w:val="both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9803" w:type="dxa"/>
          </w:tcPr>
          <w:p w14:paraId="44A2D6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TOTALE SPESA RENDICONTATA</w:t>
            </w:r>
          </w:p>
        </w:tc>
        <w:tc>
          <w:tcPr>
            <w:tcW w:w="4011" w:type="dxa"/>
          </w:tcPr>
          <w:p w14:paraId="360F7743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2008788019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7B1CDD55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D640064" w14:textId="77777777" w:rsidR="006C7BC7" w:rsidRDefault="006C7BC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6C7BC7" w:rsidSect="009A2945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206FAF35" w14:textId="77777777" w:rsidR="006C7BC7" w:rsidRPr="006C7BC7" w:rsidRDefault="00026D6B" w:rsidP="006C7BC7">
      <w:pPr>
        <w:ind w:right="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ALLEGATO 2) </w:t>
      </w:r>
      <w:r w:rsidR="006C7BC7" w:rsidRPr="006C7BC7">
        <w:rPr>
          <w:rFonts w:ascii="Arial Narrow" w:hAnsi="Arial Narrow"/>
          <w:b/>
        </w:rPr>
        <w:t xml:space="preserve">DICHIARAZIONE SOSTITUTIVA DOCUMENTI CONFORMI ALL’ORIGINALE </w:t>
      </w:r>
    </w:p>
    <w:p w14:paraId="77A1448A" w14:textId="77777777" w:rsidR="006C7BC7" w:rsidRPr="006C7BC7" w:rsidRDefault="006C7BC7" w:rsidP="006C7BC7">
      <w:pPr>
        <w:ind w:right="6"/>
        <w:jc w:val="center"/>
        <w:rPr>
          <w:rFonts w:ascii="Arial Narrow" w:hAnsi="Arial Narrow"/>
          <w:b/>
        </w:rPr>
      </w:pPr>
    </w:p>
    <w:p w14:paraId="00CF5C7F" w14:textId="77777777" w:rsidR="006C7BC7" w:rsidRPr="006C7BC7" w:rsidRDefault="006C7BC7" w:rsidP="006C7BC7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6C7BC7" w:rsidRPr="00222EB6" w14:paraId="3FF81E7B" w14:textId="77777777" w:rsidTr="006C7BC7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1914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DCC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36219392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55CD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BC2CB3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197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E0B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02762021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E7C6CF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12088902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3FE5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32336275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4187ED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295D9F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D98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12A85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117143427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3B8DF27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57C6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52205050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893A109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77B3414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8CBB3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B777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9377947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BF38146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32DD3650" w14:textId="77777777" w:rsidR="006C7BC7" w:rsidRPr="00DA1777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6B7960F8" w14:textId="77777777" w:rsidR="006C7BC7" w:rsidRPr="00222EB6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1503036559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2A89F5FE" w14:textId="77777777" w:rsidR="006C7BC7" w:rsidRPr="00DA1777" w:rsidRDefault="006C7BC7" w:rsidP="006C7BC7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6C7BC7" w:rsidRPr="00222EB6" w14:paraId="461E79B8" w14:textId="77777777" w:rsidTr="006C7BC7">
        <w:tc>
          <w:tcPr>
            <w:tcW w:w="2127" w:type="dxa"/>
            <w:vMerge w:val="restart"/>
          </w:tcPr>
          <w:p w14:paraId="09AEDA55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3FAA62E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11C5E82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8274345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0674DBF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D855728" w14:textId="77777777" w:rsidTr="006C7BC7">
        <w:tc>
          <w:tcPr>
            <w:tcW w:w="2127" w:type="dxa"/>
            <w:vMerge/>
          </w:tcPr>
          <w:p w14:paraId="1A305FE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CDB4B59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726963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13E684E7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314FB9B" w14:textId="77777777" w:rsidTr="006C7BC7">
        <w:tc>
          <w:tcPr>
            <w:tcW w:w="2127" w:type="dxa"/>
            <w:vMerge/>
          </w:tcPr>
          <w:p w14:paraId="4F6D46B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2E3EA24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68805297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33E3BEA1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A865F07" w14:textId="77777777" w:rsidTr="006C7BC7">
        <w:tc>
          <w:tcPr>
            <w:tcW w:w="2127" w:type="dxa"/>
            <w:vMerge/>
          </w:tcPr>
          <w:p w14:paraId="1705505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1E7C3B7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34067263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34C2077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20DE4BFE" w14:textId="77777777" w:rsidTr="006C7BC7">
        <w:tc>
          <w:tcPr>
            <w:tcW w:w="2127" w:type="dxa"/>
            <w:vMerge/>
          </w:tcPr>
          <w:p w14:paraId="1FF87BAB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1AAD06B8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409456480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AE79223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930DD87" w14:textId="77777777" w:rsidTr="006C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0BBE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41E7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64287062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661881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E1A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80515432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CCC1BA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D0D972C" w14:textId="77777777" w:rsidTr="006C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5F8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0B5E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582524679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8036E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8579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11318516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586454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D6D56B7" w14:textId="77777777" w:rsidR="006C7BC7" w:rsidRDefault="006C7BC7" w:rsidP="006C7BC7">
      <w:pPr>
        <w:spacing w:line="432" w:lineRule="auto"/>
        <w:ind w:left="-5"/>
        <w:rPr>
          <w:rFonts w:ascii="Arial Narrow" w:hAnsi="Arial Narrow"/>
        </w:rPr>
      </w:pPr>
    </w:p>
    <w:p w14:paraId="06A47B42" w14:textId="77777777" w:rsidR="006C7BC7" w:rsidRPr="006C7BC7" w:rsidRDefault="006C7BC7" w:rsidP="006C7BC7">
      <w:pPr>
        <w:ind w:left="-5"/>
        <w:rPr>
          <w:rFonts w:ascii="Arial Narrow" w:hAnsi="Arial Narrow"/>
        </w:rPr>
      </w:pPr>
      <w:r w:rsidRPr="006C7BC7">
        <w:rPr>
          <w:rFonts w:ascii="Arial Narrow" w:hAnsi="Arial Narrow"/>
        </w:rPr>
        <w:t>consapevole delle sanzioni penali previste dall’articolo 76 del medesimo D.P.R. n. 445/2000 per le ipotesi di falsità in atti e dichiarazioni mendaci ivi indicate, ai sensi degli articoli 46 e 47 del D.P.R. n. 445/2000</w:t>
      </w:r>
    </w:p>
    <w:p w14:paraId="6F193F1B" w14:textId="77777777" w:rsidR="006C7BC7" w:rsidRDefault="006C7BC7" w:rsidP="006C7BC7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</w:rPr>
      </w:pPr>
    </w:p>
    <w:p w14:paraId="3696EE7D" w14:textId="77777777" w:rsidR="006C7BC7" w:rsidRDefault="006C7BC7" w:rsidP="006C7BC7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</w:rPr>
      </w:pPr>
      <w:r w:rsidRPr="006C7BC7">
        <w:rPr>
          <w:rFonts w:ascii="Arial Narrow" w:hAnsi="Arial Narrow"/>
          <w:b/>
        </w:rPr>
        <w:t xml:space="preserve">D I C H I A R A </w:t>
      </w:r>
    </w:p>
    <w:p w14:paraId="5747F8AA" w14:textId="77777777" w:rsidR="006C7BC7" w:rsidRPr="006C7BC7" w:rsidRDefault="006C7BC7" w:rsidP="006C7BC7">
      <w:pPr>
        <w:rPr>
          <w:lang w:val="it-IT" w:eastAsia="it-IT"/>
        </w:rPr>
      </w:pPr>
    </w:p>
    <w:p w14:paraId="7F1B87FE" w14:textId="77777777" w:rsidR="006C7BC7" w:rsidRPr="006C7BC7" w:rsidRDefault="006C7BC7" w:rsidP="006C7BC7">
      <w:pPr>
        <w:rPr>
          <w:rFonts w:ascii="Arial Narrow" w:hAnsi="Arial Narrow"/>
          <w:b/>
        </w:rPr>
      </w:pPr>
      <w:r w:rsidRPr="006C7BC7">
        <w:rPr>
          <w:rFonts w:ascii="Arial Narrow" w:hAnsi="Arial Narrow"/>
        </w:rPr>
        <w:t xml:space="preserve">che le copie dei documenti di spesa allegate alla presente rendicontazione e sopra esposte, al fine di beneficiare delle agevolazioni concesse attraverso la Legge Regionale 29/2005 art.100, </w:t>
      </w:r>
      <w:r w:rsidRPr="006C7BC7">
        <w:rPr>
          <w:rFonts w:ascii="Arial Narrow" w:hAnsi="Arial Narrow"/>
          <w:b/>
        </w:rPr>
        <w:t>sono conformi agli originali.</w:t>
      </w:r>
    </w:p>
    <w:p w14:paraId="5E3D0D3D" w14:textId="77777777" w:rsidR="006C7BC7" w:rsidRPr="006C7BC7" w:rsidRDefault="006C7BC7" w:rsidP="006C7BC7">
      <w:pPr>
        <w:rPr>
          <w:rFonts w:ascii="Arial Narrow" w:hAnsi="Arial Narrow"/>
        </w:rPr>
      </w:pPr>
    </w:p>
    <w:p w14:paraId="6731C1A3" w14:textId="77777777" w:rsidR="006C7BC7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7ADE7A4E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4406F859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5A724B7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 </w:t>
      </w:r>
    </w:p>
    <w:p w14:paraId="6DC60BF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61C5E69C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002CCD76" w14:textId="77777777" w:rsidR="006C7BC7" w:rsidRPr="00097540" w:rsidRDefault="006C7BC7" w:rsidP="006C7BC7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51D2D2BA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br w:type="page"/>
      </w:r>
    </w:p>
    <w:p w14:paraId="1FEAFF84" w14:textId="77777777" w:rsidR="006C7BC7" w:rsidRPr="006C7BC7" w:rsidRDefault="00026D6B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3) </w:t>
      </w:r>
      <w:r w:rsidR="006C7BC7"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ATTESTANTE IL RAGGIUNGIMENTO DEGLI OBIETTIVI</w:t>
      </w:r>
    </w:p>
    <w:p w14:paraId="155939EE" w14:textId="77777777" w:rsidR="00D8398B" w:rsidRPr="006C7BC7" w:rsidRDefault="006C7BC7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OGGETTO DEL FINANZIAMENTO</w:t>
      </w:r>
    </w:p>
    <w:p w14:paraId="1B10242C" w14:textId="77777777" w:rsidR="006C7BC7" w:rsidRDefault="006C7BC7" w:rsidP="006C7BC7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6C7BC7" w14:paraId="3EA928ED" w14:textId="77777777" w:rsidTr="006C7BC7">
        <w:tc>
          <w:tcPr>
            <w:tcW w:w="3085" w:type="dxa"/>
          </w:tcPr>
          <w:p w14:paraId="5548751D" w14:textId="77777777" w:rsidR="006C7BC7" w:rsidRDefault="006C7BC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84393466"/>
            <w:text/>
          </w:sdtPr>
          <w:sdtEndPr/>
          <w:sdtContent>
            <w:tc>
              <w:tcPr>
                <w:tcW w:w="11341" w:type="dxa"/>
              </w:tcPr>
              <w:p w14:paraId="57C1BE2A" w14:textId="77777777" w:rsidR="006C7BC7" w:rsidRDefault="006C7BC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7A93D380" w14:textId="77777777" w:rsidR="006C7BC7" w:rsidRDefault="006C7BC7" w:rsidP="006C7BC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425D9AD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6C7BC7" w14:paraId="0C07A2DE" w14:textId="77777777" w:rsidTr="00D24368">
        <w:tc>
          <w:tcPr>
            <w:tcW w:w="7338" w:type="dxa"/>
          </w:tcPr>
          <w:p w14:paraId="0B1C8536" w14:textId="77777777" w:rsidR="006C7BC7" w:rsidRDefault="006C7BC7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 w:rsidRPr="00324D61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presentazione della domanda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602F2768" w14:textId="77777777" w:rsidR="006C7BC7" w:rsidRDefault="00D24368" w:rsidP="00D24368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52F6EF02" w14:textId="77777777" w:rsidTr="00D24368">
        <w:tc>
          <w:tcPr>
            <w:tcW w:w="7338" w:type="dxa"/>
          </w:tcPr>
          <w:p w14:paraId="1BFFC936" w14:textId="77777777" w:rsidR="006C7BC7" w:rsidRDefault="006C7BC7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avvio del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l’</w:t>
            </w: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intervento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 </w:t>
            </w:r>
            <w:r w:rsidR="00D24368"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(vedi art. 23 del Regolamento: data della prima fattura o della consegna dei beni o di avvio del servizio come da incarico)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3ED6D6B0" w14:textId="77777777" w:rsidR="006C7BC7" w:rsidRDefault="00D24368" w:rsidP="006C7BC7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71B7E2C3" w14:textId="77777777" w:rsidTr="00D24368">
        <w:tc>
          <w:tcPr>
            <w:tcW w:w="7338" w:type="dxa"/>
          </w:tcPr>
          <w:p w14:paraId="663C0E18" w14:textId="77777777" w:rsidR="006C7BC7" w:rsidRDefault="00D24368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Data di conclusione dell’intervento </w:t>
            </w:r>
            <w:r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(data dell’ultimo pagamento delle spese)</w:t>
            </w:r>
          </w:p>
        </w:tc>
        <w:tc>
          <w:tcPr>
            <w:tcW w:w="2440" w:type="dxa"/>
          </w:tcPr>
          <w:p w14:paraId="28F59DEA" w14:textId="77777777" w:rsidR="006C7BC7" w:rsidRDefault="00C87265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7"/>
                  <w:sz w:val="20"/>
                  <w:szCs w:val="20"/>
                  <w:lang w:val="it-IT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24368"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sdtContent>
            </w:sdt>
            <w:r w:rsidR="00D24368" w:rsidRPr="00D24368">
              <w:rPr>
                <w:rFonts w:ascii="Arial Narrow" w:eastAsia="Arial Narrow" w:hAnsi="Arial Narrow"/>
                <w:b/>
                <w:color w:val="000000"/>
                <w:spacing w:val="7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36833AFE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637AE854" w14:textId="77777777" w:rsidR="006C7BC7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DELL’INTERVENTO</w:t>
      </w:r>
    </w:p>
    <w:p w14:paraId="7D2FD858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INTERVENTO: 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D24368" w:rsidRPr="00222EB6" w14:paraId="477093D4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666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F8BB582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DBF1AB7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D24368" w:rsidRPr="00222EB6" w14:paraId="48CA5274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002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4E41271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CA45E80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D24368" w:rsidRPr="00222EB6" w14:paraId="1FFE86ED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2761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4CA1305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748695B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D24368" w:rsidRPr="00222EB6" w14:paraId="79E34C18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6483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28AF4CA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7DD8FD3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D24368" w:rsidRPr="00222EB6" w14:paraId="3D023C47" w14:textId="77777777" w:rsidTr="00C83AEB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7178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FEB3FA3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EF52111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D24368" w:rsidRPr="00222EB6" w14:paraId="07C251DA" w14:textId="77777777" w:rsidTr="00C83AEB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977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9CF44FD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F96658B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44CACF31" w14:textId="77777777" w:rsidR="00D24368" w:rsidRPr="00097540" w:rsidRDefault="00D24368" w:rsidP="00D24368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37B7114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DESCRIZIONE DELL’INTERVENTO </w:t>
      </w:r>
      <w:r w:rsidR="00A9329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COMPLESSIVO 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REALIZZATO</w:t>
      </w:r>
    </w:p>
    <w:p w14:paraId="21ADE3C9" w14:textId="77777777" w:rsidR="00D24368" w:rsidRP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D24368">
        <w:rPr>
          <w:rFonts w:ascii="Arial Narrow" w:eastAsia="Arial Narrow" w:hAnsi="Arial Narrow"/>
          <w:color w:val="000000"/>
          <w:spacing w:val="7"/>
          <w:sz w:val="23"/>
          <w:lang w:val="it-IT"/>
        </w:rPr>
        <w:t>Specificare per ciascuna tipologia di intervento le attività realizzate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945419976"/>
        <w:placeholder>
          <w:docPart w:val="DefaultPlaceholder_1082065158"/>
        </w:placeholder>
        <w:text/>
      </w:sdtPr>
      <w:sdtEndPr/>
      <w:sdtContent>
        <w:p w14:paraId="27084F7E" w14:textId="2239F6C4" w:rsidR="00D24368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4DE547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05B1BD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247F34E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D4DB5E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9482C18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0D07202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57CE84A" w14:textId="5B670387" w:rsidR="006567DC" w:rsidRDefault="006567DC" w:rsidP="006567DC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  <w:t>DICHIARAZIONE RELATIVA ALL’AMMISSIBILITA’ DEI BENI OGGETTO DEL CONTRIBUTO</w:t>
      </w:r>
    </w:p>
    <w:p w14:paraId="3D515F68" w14:textId="4D46B622" w:rsidR="00B56C13" w:rsidRDefault="00B56C13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B56C13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I beni 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oggetto del contributo di cui alle fatture allegate al presente rendiconto sono:</w:t>
      </w:r>
    </w:p>
    <w:p w14:paraId="117C59BE" w14:textId="27B55CA2" w:rsidR="00B56C13" w:rsidRDefault="00C87265" w:rsidP="00B56C13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-156339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09A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B56C13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Tutti nuovi di fabbrica</w:t>
      </w:r>
    </w:p>
    <w:p w14:paraId="502CA08E" w14:textId="6903053B" w:rsidR="00B56C13" w:rsidRDefault="00C87265" w:rsidP="00B56C13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91914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09A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B56C13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Sono beni usati. In tal caso specificare le fatture e i beni usati presentati a rendiconto: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id w:val="-1871141664"/>
        <w:placeholder>
          <w:docPart w:val="DefaultPlaceholder_-1854013440"/>
        </w:placeholder>
      </w:sdtPr>
      <w:sdtEndPr/>
      <w:sdtContent>
        <w:p w14:paraId="53B3CFFE" w14:textId="25CD2E35" w:rsidR="00B56C13" w:rsidRDefault="00B56C13" w:rsidP="00B56C13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  <w:t xml:space="preserve">       </w:t>
          </w:r>
        </w:p>
        <w:p w14:paraId="47CA383B" w14:textId="77777777" w:rsidR="00B56C13" w:rsidRDefault="00B56C13" w:rsidP="00B56C13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</w:p>
        <w:p w14:paraId="499C9205" w14:textId="7D9B3EEE" w:rsidR="00B56C13" w:rsidRDefault="00B56C13" w:rsidP="00B56C13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  <w:t xml:space="preserve">                                                                                                                                                         </w:t>
          </w:r>
        </w:p>
        <w:p w14:paraId="74DE9D73" w14:textId="33908073" w:rsidR="00B56C13" w:rsidRDefault="00C87265" w:rsidP="00B56C13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</w:p>
      </w:sdtContent>
    </w:sdt>
    <w:p w14:paraId="27B26FAD" w14:textId="08B25AC8" w:rsidR="007E1EB5" w:rsidRPr="00B56C13" w:rsidRDefault="00B56C13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1D8F2919" w14:textId="77777777" w:rsidR="00B56C13" w:rsidRDefault="00B56C13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  <w:br w:type="page"/>
      </w:r>
    </w:p>
    <w:p w14:paraId="0372F520" w14:textId="716DD4F2" w:rsidR="007E1EB5" w:rsidRDefault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  <w:lastRenderedPageBreak/>
        <w:t>DICHIARAZIONE RELATIVA AD INTERVENTI AVENTI RILEVANZA URBANISTICA-EDILIZIA</w:t>
      </w:r>
    </w:p>
    <w:p w14:paraId="6C3285B8" w14:textId="77777777" w:rsidR="007E1EB5" w:rsidRDefault="007E1EB5" w:rsidP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L’iniziativa oggetto del contributo ha riguardato </w:t>
      </w:r>
      <w:r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interventi relativi all’immobile aventi rilevanza urbanistica – edilizia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:</w:t>
      </w:r>
    </w:p>
    <w:p w14:paraId="6940CD6A" w14:textId="77777777" w:rsidR="007E1EB5" w:rsidRDefault="00C87265" w:rsidP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-18200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NO</w:t>
      </w:r>
    </w:p>
    <w:p w14:paraId="76155929" w14:textId="77777777" w:rsidR="007E1EB5" w:rsidRDefault="00C87265" w:rsidP="007E1EB5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138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SI, in tal caso:   </w:t>
      </w:r>
    </w:p>
    <w:p w14:paraId="2C0A6B30" w14:textId="77777777" w:rsidR="007E1EB5" w:rsidRDefault="00C87265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-1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EE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8"/>
          <w:szCs w:val="28"/>
          <w:lang w:val="it-IT"/>
        </w:rPr>
        <w:t xml:space="preserve"> 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allega la seguente documentazione (es. d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enuncia di inizio lavori o Comunicazione di inizio lavori-Dichiarazione di fine lavori-Certificato di agibilità locali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):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766111293"/>
        <w:placeholder>
          <w:docPart w:val="DefaultPlaceholder_1082065158"/>
        </w:placeholder>
        <w:text/>
      </w:sdtPr>
      <w:sdtEndPr/>
      <w:sdtContent>
        <w:p w14:paraId="26BEDC7E" w14:textId="4C3F96F4" w:rsidR="007E1EB5" w:rsidRDefault="007E1EB5" w:rsidP="00B56C13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ind w:left="567"/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7E1EB5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</w:t>
          </w:r>
          <w:r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   </w:t>
          </w:r>
          <w:r w:rsidR="00B56C13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62691465" w14:textId="77777777" w:rsidR="00B56C13" w:rsidRDefault="00B56C13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31D8F44" w14:textId="521DF5BC" w:rsidR="007E1EB5" w:rsidRDefault="000414EE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oppure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200DCDBD" w14:textId="77777777" w:rsidR="00A9329D" w:rsidRDefault="00C87265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7599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EE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si d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ichiara che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per 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gli interventi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in oggetto 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non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è previsto alcun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att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autorizzativ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. </w:t>
      </w:r>
      <w:r w:rsidR="00A9329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4C9AA1AE" w14:textId="77777777" w:rsidR="00A9329D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A) </w:t>
      </w:r>
    </w:p>
    <w:p w14:paraId="63396EC5" w14:textId="77777777" w:rsidR="00D24368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A9329D" w:rsidRPr="00222EB6" w14:paraId="75A532A0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023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D5B5E40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53B7932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A9329D" w:rsidRPr="00222EB6" w14:paraId="417AFCFD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2320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41E8E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665264C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A9329D" w:rsidRPr="00222EB6" w14:paraId="15C6D5B7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2290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484569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D9B9C45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A9329D" w:rsidRPr="00222EB6" w14:paraId="563EB8AA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414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8018E5F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EBF9187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3F3F3CAE" w14:textId="77777777" w:rsidR="00A9329D" w:rsidRPr="00097540" w:rsidRDefault="00A9329D" w:rsidP="00A9329D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807C0C4" w14:textId="77777777" w:rsidR="00D24368" w:rsidRPr="00D24368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19977189"/>
        <w:text/>
      </w:sdtPr>
      <w:sdtEndPr/>
      <w:sdtContent>
        <w:p w14:paraId="5C7B0C13" w14:textId="77777777" w:rsidR="00D24368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78B0BE4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C54259C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333AE36" w14:textId="77777777" w:rsidR="00D24368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36309270"/>
        <w:placeholder>
          <w:docPart w:val="DefaultPlaceholder_1082065158"/>
        </w:placeholder>
        <w:text/>
      </w:sdtPr>
      <w:sdtEndPr/>
      <w:sdtContent>
        <w:p w14:paraId="60AF0D9B" w14:textId="77777777" w:rsidR="00D24368" w:rsidRDefault="00A9329D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6A9D1CB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E23476" w14:textId="77777777" w:rsidR="00A9329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0352EF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9159EA" w14:textId="77777777" w:rsidR="00A9329D" w:rsidRPr="00D24368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454837527"/>
        <w:text/>
      </w:sdtPr>
      <w:sdtEndPr/>
      <w:sdtContent>
        <w:p w14:paraId="75333D99" w14:textId="77777777" w:rsidR="00A9329D" w:rsidRDefault="00A9329D" w:rsidP="00A9329D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9CEFD62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4DB7A89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F89CC2" w14:textId="77777777" w:rsidR="00A9329D" w:rsidRDefault="00A9329D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6A280C9" w14:textId="77777777" w:rsidR="00A9329D" w:rsidRPr="00D24368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Allegare documentazione comprovante l’intervento realizzato (foto dei lavori eseguiti, </w:t>
      </w:r>
      <w:r w:rsidR="00B41F14">
        <w:rPr>
          <w:rFonts w:ascii="Arial Narrow" w:eastAsia="Arial Narrow" w:hAnsi="Arial Narrow"/>
          <w:color w:val="000000"/>
          <w:spacing w:val="7"/>
          <w:sz w:val="23"/>
          <w:lang w:val="it-IT"/>
        </w:rPr>
        <w:t>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849211400"/>
        <w:text/>
      </w:sdtPr>
      <w:sdtEndPr/>
      <w:sdtContent>
        <w:p w14:paraId="033395B6" w14:textId="77777777" w:rsidR="00A9329D" w:rsidRDefault="00A9329D" w:rsidP="00A9329D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D030FCD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9821D84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FB32D09" w14:textId="77777777" w:rsidR="00A9329D" w:rsidRDefault="00A9329D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D3BB8A" w14:textId="77777777" w:rsidR="00A9329D" w:rsidRDefault="00B41F14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</w:p>
    <w:p w14:paraId="30CE6DFB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B41F14">
        <w:rPr>
          <w:rFonts w:ascii="Arial Narrow" w:hAnsi="Arial Narrow"/>
          <w:sz w:val="24"/>
          <w:szCs w:val="24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7A5E0FA5" w14:textId="77777777" w:rsidR="00B41F14" w:rsidRPr="00BA6532" w:rsidRDefault="00C87265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17007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A061CC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41F14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58B2881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69D7E35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22FF8A9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A) </w:t>
      </w:r>
    </w:p>
    <w:p w14:paraId="407402A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34B13A31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3223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D96343B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65E8F6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7859B810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0832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E122B5E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A166626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49FC5625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1751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4F72C1C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963F009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3B0AD812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67221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081B137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A787AC6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2A0FF1B9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0B90F1D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975019761"/>
        <w:text/>
      </w:sdtPr>
      <w:sdtEndPr/>
      <w:sdtContent>
        <w:p w14:paraId="16859B43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EA2170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B596E0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0DE2B1A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45610877"/>
        <w:text/>
      </w:sdtPr>
      <w:sdtEndPr/>
      <w:sdtContent>
        <w:p w14:paraId="26285F43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5DB468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82CD9C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AB2DC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10956E9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650118228"/>
        <w:text/>
      </w:sdtPr>
      <w:sdtEndPr/>
      <w:sdtContent>
        <w:p w14:paraId="7E57F41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F3C398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478A16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2D3C0D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09986DE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724214350"/>
        <w:text/>
      </w:sdtPr>
      <w:sdtEndPr/>
      <w:sdtContent>
        <w:p w14:paraId="5CD7C43E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C90774E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3DE40C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626BBD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CCC0128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69555104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0911FF77" w14:textId="77777777" w:rsidR="00B41F14" w:rsidRPr="00B41F14" w:rsidRDefault="00C87265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5727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1282391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D61947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894896B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A) </w:t>
      </w:r>
    </w:p>
    <w:p w14:paraId="3568926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3E97B892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392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7C66785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17E1FD2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09D81D28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940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0877D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0CAAA712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21477187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1105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2E3432D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394DF4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19F58AA9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9822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CDB18BE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0C50FC8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7BD53C46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E764330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96255514"/>
        <w:text/>
      </w:sdtPr>
      <w:sdtEndPr/>
      <w:sdtContent>
        <w:p w14:paraId="59FC68B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34A445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32CB43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50A90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292799414"/>
        <w:text/>
      </w:sdtPr>
      <w:sdtEndPr/>
      <w:sdtContent>
        <w:p w14:paraId="7153756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CB8EB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12DDE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7BC3D9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94ADB0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957671617"/>
        <w:text/>
      </w:sdtPr>
      <w:sdtEndPr/>
      <w:sdtContent>
        <w:p w14:paraId="41D835B1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E90B1C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000D70A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4679D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9BE0E51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41023900"/>
        <w:text/>
      </w:sdtPr>
      <w:sdtEndPr/>
      <w:sdtContent>
        <w:p w14:paraId="1B381D02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2BD989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E92A70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1F764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109C32F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5E91B4DE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16D49DD7" w14:textId="77777777" w:rsidR="00B41F14" w:rsidRPr="00B41F14" w:rsidRDefault="00C87265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832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75B7F7E0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AD441D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6B1ACA33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A) </w:t>
      </w:r>
    </w:p>
    <w:p w14:paraId="7DCBF32C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004E63FD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056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43CC783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ABEAF0C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3530F78B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449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A5E8181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69B0C3A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1D06BD0F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7456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2956DAF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99D926A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40A8CA32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2646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8FA60B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FE1B34F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2661BA9B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E408901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026786354"/>
        <w:text/>
      </w:sdtPr>
      <w:sdtEndPr/>
      <w:sdtContent>
        <w:p w14:paraId="5CD4A3C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49C273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59A4B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B4DFB2F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439992751"/>
        <w:text/>
      </w:sdtPr>
      <w:sdtEndPr/>
      <w:sdtContent>
        <w:p w14:paraId="19AA039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A5825E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B1C57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8F022F8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F7A504C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301139936"/>
        <w:text/>
      </w:sdtPr>
      <w:sdtEndPr/>
      <w:sdtContent>
        <w:p w14:paraId="5267430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E8378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4AFC45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60D0AAA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D5EDE5F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653612174"/>
        <w:text/>
      </w:sdtPr>
      <w:sdtEndPr/>
      <w:sdtContent>
        <w:p w14:paraId="0B85A859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1981CE6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39970B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086933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5CAAAA8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1B01A44F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290923CC" w14:textId="77777777" w:rsidR="00B41F14" w:rsidRPr="00B41F14" w:rsidRDefault="00C87265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18863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5EAF0C52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C787D01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56079B0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C) </w:t>
      </w:r>
    </w:p>
    <w:p w14:paraId="5129252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54638388" w14:textId="77777777" w:rsidTr="00C83AEB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686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2846A85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CF7401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</w:tbl>
    <w:p w14:paraId="08B9E0EF" w14:textId="77777777" w:rsidR="00B41F14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5DF6F336" w14:textId="77777777" w:rsidR="00190496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 la/e sottotipologia/e di intervento a cui sono riferite le spese sostenute come previste dal Regolamento:</w:t>
      </w:r>
    </w:p>
    <w:p w14:paraId="65DD35E8" w14:textId="77777777" w:rsidR="00190496" w:rsidRPr="00190496" w:rsidRDefault="00190496" w:rsidP="00190496">
      <w:pPr>
        <w:autoSpaceDE w:val="0"/>
        <w:autoSpaceDN w:val="0"/>
        <w:adjustRightInd w:val="0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a) spese per l’acquisizione dei seguenti servizi:</w:t>
      </w:r>
    </w:p>
    <w:p w14:paraId="7269F692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8545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consulenza per la creazione di siti orientati al commercio elettronico,</w:t>
      </w:r>
    </w:p>
    <w:p w14:paraId="66253174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8702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consulenza specialistica per lo sviluppo, la customizzazione e personalizzazione dell’applicazione che gestisce l’attività di vendita via internet;</w:t>
      </w:r>
    </w:p>
    <w:p w14:paraId="3BE71711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39906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3) consulenza per l’integrazione con altri sistemi informativi aziendali;</w:t>
      </w:r>
    </w:p>
    <w:p w14:paraId="2B6CBE8B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2561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4) assistenza iniziale all’imprenditore, ai propri soci, ai collaboratori e dipendenti per la gestione del sito orientato al commercio elettronico, tra cui la consulenza per l’iniziale utilizzo, limitatamente agli addetti destinati alla gestione, manutenzione o controllo del sito e con esclusione delle spese di trasferta;</w:t>
      </w:r>
    </w:p>
    <w:p w14:paraId="05D6AC66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6464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5) traduzione dei testi del sito;</w:t>
      </w:r>
    </w:p>
    <w:p w14:paraId="17A066A0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21263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6) promozione del sito orientato al commercio elettronico, limitatamente alle spese previste per l’acquisizione di consulenze per studi di web marketing, per i piani di diffusione e il posizionamento del sito web di commercio elettronico, in misura non superiore al 30% del totale dell’investimento di cui alla lettera a).</w:t>
      </w:r>
    </w:p>
    <w:p w14:paraId="7F8DC9FC" w14:textId="77777777" w:rsidR="00190496" w:rsidRPr="00190496" w:rsidRDefault="00190496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b) spese per l’acquisizione dei seguenti beni materiali;</w:t>
      </w:r>
    </w:p>
    <w:p w14:paraId="7D8ABBC8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200703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hardware per una sola postazione completa, incluso sistema operativo;</w:t>
      </w:r>
    </w:p>
    <w:p w14:paraId="4E52F5F2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1189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hardware specifico per la gestione delle transazioni commerciali sulla rete internet e per i sistemi di sicurezza della connessione alla rete.</w:t>
      </w:r>
    </w:p>
    <w:p w14:paraId="5FB21C5B" w14:textId="77777777" w:rsidR="00190496" w:rsidRPr="00190496" w:rsidRDefault="00190496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c) spese per l’acquisizione dei seguenti beni immateriali:</w:t>
      </w:r>
    </w:p>
    <w:p w14:paraId="4EF6A7EC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15802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sistemi informatici acquistati o ottenuti in licenza, purché strettamente necessari e direttamente collegati alla creazione, gestione, promozione del sito orientato al commercio elettronico, comprese le spese relative alla registrazione del nome di dominio e della casella di posta elettronica;</w:t>
      </w:r>
    </w:p>
    <w:p w14:paraId="6794F2E8" w14:textId="77777777" w:rsidR="00190496" w:rsidRPr="00190496" w:rsidRDefault="00C87265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3822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software specifici per la gestione delle transazioni commerciali sulla rete internet e per i sistemi di sicurezza della connessione alla rete, inclusa la costituzione di Secure payment System;</w:t>
      </w:r>
    </w:p>
    <w:p w14:paraId="583796E1" w14:textId="77777777" w:rsidR="00190496" w:rsidRPr="00190496" w:rsidRDefault="00C87265" w:rsidP="00190496">
      <w:pPr>
        <w:ind w:left="284" w:hanging="284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7395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3) applicazioni e programmi per l’integrazione con gli altri sistemi informativi aziendali.</w:t>
      </w:r>
    </w:p>
    <w:p w14:paraId="67A42574" w14:textId="77777777" w:rsidR="00190496" w:rsidRPr="00190496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F3DCCAD" w14:textId="77777777" w:rsidR="00190496" w:rsidRPr="00097540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0E1D427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320265226"/>
        <w:text/>
      </w:sdtPr>
      <w:sdtEndPr/>
      <w:sdtContent>
        <w:p w14:paraId="1294A4B4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B7F3A45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AEB61B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30FFAF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o di licenza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dei beni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>/servizi/software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09731808"/>
        <w:text/>
      </w:sdtPr>
      <w:sdtEndPr/>
      <w:sdtContent>
        <w:p w14:paraId="171B1DD6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654614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E23C22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CDCD75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F3F12C7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644575651"/>
        <w:text/>
      </w:sdtPr>
      <w:sdtEndPr/>
      <w:sdtContent>
        <w:p w14:paraId="61C0503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D1DB1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2CEF963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9424AB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F394325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beni acquistati,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screenshot dei software e dei siti web,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893333983"/>
        <w:text/>
      </w:sdtPr>
      <w:sdtEndPr/>
      <w:sdtContent>
        <w:p w14:paraId="62D1B529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21FD41E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193DC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56465B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7A0116D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42C94F8D" w14:textId="77777777" w:rsidR="00190496" w:rsidRPr="00190496" w:rsidRDefault="00190496" w:rsidP="00190496">
      <w:pPr>
        <w:pStyle w:val="Paragrafoelenco"/>
        <w:numPr>
          <w:ilvl w:val="0"/>
          <w:numId w:val="6"/>
        </w:numPr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c) “Acquisizione di strumenti, programmi e servizi per la creazione, la diffusione e la promozione del commercio elettronico”, per le spese di consulenza, n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el caso di modifica del consulente rispetto a quanto previsto nella domanda di contributo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:</w:t>
      </w:r>
    </w:p>
    <w:p w14:paraId="3FFD9C9B" w14:textId="77777777" w:rsidR="00B41F14" w:rsidRDefault="00190496" w:rsidP="00190496">
      <w:pPr>
        <w:ind w:left="709" w:hanging="283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190496">
        <w:rPr>
          <w:rFonts w:ascii="MS Gothic" w:eastAsia="MS Gothic" w:hAnsi="MS Gothic" w:cs="MS Gothic" w:hint="eastAsia"/>
          <w:color w:val="000000"/>
          <w:spacing w:val="6"/>
          <w:sz w:val="20"/>
          <w:szCs w:val="20"/>
          <w:lang w:val="it-IT"/>
        </w:rPr>
        <w:t>☐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ab/>
        <w:t>copia della visura camerale delle imprese fornitrici o altra documentazione attestante il codice ATECO del consulente;</w:t>
      </w:r>
    </w:p>
    <w:p w14:paraId="7F6DAB9D" w14:textId="77777777" w:rsidR="00190496" w:rsidRDefault="00190496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2D5DA6EA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TIPOLOGIA DI INTERVENTO DI CUI ALLA LETTERA </w:t>
      </w:r>
      <w:r w:rsidR="00737DC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) </w:t>
      </w:r>
    </w:p>
    <w:p w14:paraId="7CD922AA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190496" w:rsidRPr="00222EB6" w14:paraId="3178E390" w14:textId="77777777" w:rsidTr="00C83AEB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4900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13D4C9" w14:textId="77777777" w:rsidR="00190496" w:rsidRPr="00222EB6" w:rsidRDefault="00190496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0D6F4C4" w14:textId="77777777" w:rsidR="00190496" w:rsidRPr="001D4767" w:rsidRDefault="00190496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05BED56C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50E3601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Indicare la/e sottotipologia/e </w:t>
      </w:r>
      <w:r w:rsidR="00737DCE">
        <w:rPr>
          <w:rFonts w:ascii="Arial Narrow" w:eastAsia="Arial Narrow" w:hAnsi="Arial Narrow"/>
          <w:color w:val="000000"/>
          <w:spacing w:val="7"/>
          <w:sz w:val="23"/>
          <w:lang w:val="it-IT"/>
        </w:rPr>
        <w:t>di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spese sostenute come previste dal Regolamento:</w:t>
      </w:r>
    </w:p>
    <w:p w14:paraId="0D3A6676" w14:textId="77777777" w:rsidR="00737DCE" w:rsidRPr="00737DCE" w:rsidRDefault="00C87265" w:rsidP="00737DCE">
      <w:pPr>
        <w:ind w:left="284" w:hanging="284"/>
        <w:textAlignment w:val="baseline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01217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a) tassa d’iscrizione;</w:t>
      </w:r>
    </w:p>
    <w:p w14:paraId="147962C9" w14:textId="77777777" w:rsidR="00737DCE" w:rsidRPr="00737DCE" w:rsidRDefault="00C87265" w:rsidP="00737DCE">
      <w:pPr>
        <w:ind w:left="284" w:hanging="284"/>
        <w:textAlignment w:val="baseline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1439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b) affitto della superficie espositiva, anche preallestita;</w:t>
      </w:r>
    </w:p>
    <w:p w14:paraId="0FCF690D" w14:textId="77777777" w:rsidR="00190496" w:rsidRPr="00190496" w:rsidRDefault="00C87265" w:rsidP="00737DCE">
      <w:pPr>
        <w:ind w:left="284" w:hanging="284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0289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c) allestimento della superficie espositiva, ivi compresi il noleggio delle strutture espositive, delle</w:t>
      </w:r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attrezzature ed arredi, la realizzazione degli impianti, il trasporto e il montaggio/smontaggio.</w:t>
      </w:r>
    </w:p>
    <w:p w14:paraId="22FDDBC2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FE4789D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 le manifestazioni / fiere alle quali si è partecipato:</w:t>
      </w:r>
    </w:p>
    <w:p w14:paraId="7AF428C0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3CC4890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1° Manifestazione / Fiera: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9"/>
        <w:gridCol w:w="6989"/>
      </w:tblGrid>
      <w:tr w:rsidR="00737DCE" w14:paraId="36FD3CA8" w14:textId="77777777" w:rsidTr="00737DCE">
        <w:tc>
          <w:tcPr>
            <w:tcW w:w="2660" w:type="dxa"/>
          </w:tcPr>
          <w:p w14:paraId="4F0864B3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Nome evento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16158219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</w:tcPr>
              <w:p w14:paraId="100BFD33" w14:textId="77777777" w:rsidR="00737DCE" w:rsidRDefault="00737DCE" w:rsidP="00737DCE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24711CDC" w14:textId="77777777" w:rsidTr="00737DCE">
        <w:tc>
          <w:tcPr>
            <w:tcW w:w="2660" w:type="dxa"/>
          </w:tcPr>
          <w:p w14:paraId="2C0CDC8A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Sede (Stato e città)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402730481"/>
            <w:text/>
          </w:sdtPr>
          <w:sdtEndPr/>
          <w:sdtContent>
            <w:tc>
              <w:tcPr>
                <w:tcW w:w="7118" w:type="dxa"/>
              </w:tcPr>
              <w:p w14:paraId="04755601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7E30A862" w14:textId="77777777" w:rsidTr="00737DCE">
        <w:tc>
          <w:tcPr>
            <w:tcW w:w="2660" w:type="dxa"/>
          </w:tcPr>
          <w:p w14:paraId="226CFC1D" w14:textId="77777777" w:rsidR="00737DCE" w:rsidRDefault="00737DCE" w:rsidP="00737DCE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Periodo di svolgimento (dalla data – alla data)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766807528"/>
            <w:text/>
          </w:sdtPr>
          <w:sdtEndPr/>
          <w:sdtContent>
            <w:tc>
              <w:tcPr>
                <w:tcW w:w="7118" w:type="dxa"/>
              </w:tcPr>
              <w:p w14:paraId="4A10B65B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0B641656" w14:textId="77777777" w:rsidTr="00737DCE">
        <w:tc>
          <w:tcPr>
            <w:tcW w:w="2660" w:type="dxa"/>
          </w:tcPr>
          <w:p w14:paraId="2BB8A3F3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Modalità di partecipazione (espositore, ecc.)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538593306"/>
            <w:text/>
          </w:sdtPr>
          <w:sdtEndPr/>
          <w:sdtContent>
            <w:tc>
              <w:tcPr>
                <w:tcW w:w="7118" w:type="dxa"/>
              </w:tcPr>
              <w:p w14:paraId="65766DED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55C3D33F" w14:textId="77777777" w:rsidTr="00737DCE">
        <w:tc>
          <w:tcPr>
            <w:tcW w:w="2660" w:type="dxa"/>
          </w:tcPr>
          <w:p w14:paraId="19B990AD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Descrizione delle spese sostenute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787508928"/>
            <w:text/>
          </w:sdtPr>
          <w:sdtEndPr/>
          <w:sdtContent>
            <w:tc>
              <w:tcPr>
                <w:tcW w:w="7118" w:type="dxa"/>
              </w:tcPr>
              <w:p w14:paraId="7EEFEF7F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</w:tbl>
    <w:p w14:paraId="548BF852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8C232DD" w14:textId="77777777" w:rsidR="00737DCE" w:rsidRDefault="00737DCE" w:rsidP="00737DCE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2° Manifestazione / Fiera: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9"/>
        <w:gridCol w:w="6989"/>
      </w:tblGrid>
      <w:tr w:rsidR="00737DCE" w14:paraId="40608605" w14:textId="77777777" w:rsidTr="00C83AEB">
        <w:tc>
          <w:tcPr>
            <w:tcW w:w="2660" w:type="dxa"/>
          </w:tcPr>
          <w:p w14:paraId="6D26104A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Nome evento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296675150"/>
            <w:text/>
          </w:sdtPr>
          <w:sdtEndPr/>
          <w:sdtContent>
            <w:tc>
              <w:tcPr>
                <w:tcW w:w="7118" w:type="dxa"/>
              </w:tcPr>
              <w:p w14:paraId="684BD613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6D66D8E5" w14:textId="77777777" w:rsidTr="00C83AEB">
        <w:tc>
          <w:tcPr>
            <w:tcW w:w="2660" w:type="dxa"/>
          </w:tcPr>
          <w:p w14:paraId="520255F7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Sede (Stato e città)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1463339547"/>
            <w:text/>
          </w:sdtPr>
          <w:sdtEndPr/>
          <w:sdtContent>
            <w:tc>
              <w:tcPr>
                <w:tcW w:w="7118" w:type="dxa"/>
              </w:tcPr>
              <w:p w14:paraId="3EA8D101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56967689" w14:textId="77777777" w:rsidTr="00C83AEB">
        <w:tc>
          <w:tcPr>
            <w:tcW w:w="2660" w:type="dxa"/>
          </w:tcPr>
          <w:p w14:paraId="1D9BB89D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Periodo di svolgimento (dalla data – alla data)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681506310"/>
            <w:text/>
          </w:sdtPr>
          <w:sdtEndPr/>
          <w:sdtContent>
            <w:tc>
              <w:tcPr>
                <w:tcW w:w="7118" w:type="dxa"/>
              </w:tcPr>
              <w:p w14:paraId="7A061667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3FD4B39E" w14:textId="77777777" w:rsidTr="00C83AEB">
        <w:tc>
          <w:tcPr>
            <w:tcW w:w="2660" w:type="dxa"/>
          </w:tcPr>
          <w:p w14:paraId="654E4F31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Modalità di partecipazione (espositore, ecc.)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271360510"/>
            <w:text/>
          </w:sdtPr>
          <w:sdtEndPr/>
          <w:sdtContent>
            <w:tc>
              <w:tcPr>
                <w:tcW w:w="7118" w:type="dxa"/>
              </w:tcPr>
              <w:p w14:paraId="0840FA73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48A1C4F7" w14:textId="77777777" w:rsidTr="00C83AEB">
        <w:tc>
          <w:tcPr>
            <w:tcW w:w="2660" w:type="dxa"/>
          </w:tcPr>
          <w:p w14:paraId="5DFB83D2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Descrizione delle spese sostenute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410842668"/>
            <w:text/>
          </w:sdtPr>
          <w:sdtEndPr/>
          <w:sdtContent>
            <w:tc>
              <w:tcPr>
                <w:tcW w:w="7118" w:type="dxa"/>
              </w:tcPr>
              <w:p w14:paraId="14FCFDD0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</w:tbl>
    <w:p w14:paraId="010E1E9C" w14:textId="77777777" w:rsidR="00737DCE" w:rsidRDefault="00737DCE" w:rsidP="00737DCE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5B90936" w14:textId="77777777" w:rsidR="00190496" w:rsidRPr="00D24368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72878135"/>
        <w:text/>
      </w:sdtPr>
      <w:sdtEndPr/>
      <w:sdtContent>
        <w:p w14:paraId="76A31B7B" w14:textId="77777777" w:rsidR="00190496" w:rsidRDefault="00190496" w:rsidP="00190496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A62323B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42E0349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440D90C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6D34673" w14:textId="77777777" w:rsidR="00190496" w:rsidRPr="00D24368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Allegare documentazione comprovante l’intervento realizzato (foto </w:t>
      </w:r>
      <w:r w:rsidR="00395371">
        <w:rPr>
          <w:rFonts w:ascii="Arial Narrow" w:eastAsia="Arial Narrow" w:hAnsi="Arial Narrow"/>
          <w:color w:val="000000"/>
          <w:spacing w:val="7"/>
          <w:sz w:val="23"/>
          <w:lang w:val="it-IT"/>
        </w:rPr>
        <w:t>dello stand, modulo iscrizione, catalogo manifestazione, ecc.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50181584"/>
        <w:text/>
      </w:sdtPr>
      <w:sdtEndPr/>
      <w:sdtContent>
        <w:p w14:paraId="3242803F" w14:textId="77777777" w:rsidR="00190496" w:rsidRDefault="00190496" w:rsidP="00190496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C3EBBE4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DBAECD9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1D2490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4107916" w14:textId="77777777" w:rsidR="00395371" w:rsidRDefault="00395371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br w:type="page"/>
      </w:r>
    </w:p>
    <w:p w14:paraId="1702137E" w14:textId="77777777" w:rsidR="00190496" w:rsidRDefault="005032A8" w:rsidP="007B592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lastRenderedPageBreak/>
        <w:t xml:space="preserve">ALLEGATO 4) </w:t>
      </w:r>
      <w:r w:rsid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ATTESTAZIONE MANTENIMENTO REQUISITI </w:t>
      </w:r>
      <w:r w:rsidR="00395371" w:rsidRP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CHE HANNO DATO DIRITTO ALL’ATTRIBUZIONE DI UNA O PIÙ PREMIALITÀ</w:t>
      </w:r>
    </w:p>
    <w:p w14:paraId="45B27BBA" w14:textId="77777777" w:rsidR="00395371" w:rsidRPr="007B5922" w:rsidRDefault="00395371" w:rsidP="007B5922">
      <w:pPr>
        <w:jc w:val="center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7B5922">
        <w:rPr>
          <w:rFonts w:ascii="Arial Narrow" w:eastAsia="Arial Narrow" w:hAnsi="Arial Narrow"/>
          <w:color w:val="000000"/>
          <w:spacing w:val="7"/>
          <w:sz w:val="23"/>
          <w:lang w:val="it-IT"/>
        </w:rPr>
        <w:t>Art. 34, comma 1.c bis del regolamento</w:t>
      </w:r>
    </w:p>
    <w:p w14:paraId="6B4155D3" w14:textId="77777777" w:rsidR="00395371" w:rsidRDefault="00395371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48675E4" w14:textId="77777777" w:rsidR="00395371" w:rsidRDefault="00C87265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7279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impresa in possesso del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rating di legalità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cui all’art. 5-ter del d.lgs. 1/2012: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allega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 copia dell’attestazione rilasciata dal Ministero per lo Sviluppo</w:t>
      </w:r>
      <w:r w:rsidR="007B592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Economico in corso di validità</w:t>
      </w:r>
    </w:p>
    <w:p w14:paraId="75657794" w14:textId="77777777" w:rsidR="007B5922" w:rsidRDefault="007B5922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A95B1B" w14:textId="77777777" w:rsidR="00395371" w:rsidRDefault="00C87265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7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a cui è stata attribuita la premialità relativa alla 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</w:t>
      </w:r>
      <w:r w:rsidR="00395371" w:rsidRPr="00395371">
        <w:rPr>
          <w:rFonts w:ascii="Arial Narrow" w:eastAsia="Times New Roman" w:hAnsi="Arial Narrow" w:cs="DecimaWERg"/>
          <w:b/>
          <w:sz w:val="24"/>
          <w:szCs w:val="24"/>
          <w:lang w:val="it-IT"/>
        </w:rPr>
        <w:t>partecipazione entro la data della rendicontazione a corsi formativi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attestati nel libretto di cui all’articolo 8, comma 3, della legge regionale 29/2005: </w:t>
      </w:r>
    </w:p>
    <w:p w14:paraId="0C18FBD8" w14:textId="77777777" w:rsidR="00395371" w:rsidRDefault="00395371" w:rsidP="0039537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coinvolto nella formazione: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-1334146506"/>
        <w:placeholder>
          <w:docPart w:val="DefaultPlaceholder_1082065158"/>
        </w:placeholder>
        <w:text/>
      </w:sdtPr>
      <w:sdtEndPr/>
      <w:sdtContent>
        <w:p w14:paraId="35824990" w14:textId="77777777" w:rsidR="00395371" w:rsidRDefault="00395371" w:rsidP="00395371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24CE6B6" w14:textId="77777777" w:rsidR="00395371" w:rsidRDefault="00395371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ab/>
        <w:t>A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llega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>re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copia 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1704054281"/>
          <w:text/>
        </w:sdtPr>
        <w:sdtEndPr/>
        <w:sdtContent>
          <w:r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</w:t>
      </w:r>
      <w:r w:rsidR="007B5922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corsi di formazione in oggetto</w:t>
      </w:r>
    </w:p>
    <w:p w14:paraId="3B3BC64F" w14:textId="77777777" w:rsidR="007B5922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</w:p>
    <w:p w14:paraId="7F3397A4" w14:textId="77777777" w:rsidR="00395371" w:rsidRDefault="00C87265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-15959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impresa che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ha previsto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un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aumento dell’occupazione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personale con contratto di lavoro subordinato a tempo indeterminato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il cui periodo di prova si prevede superato entro la data della rendicontazione, anche mediante stabilizzazione di contratti a termine in essere alla data di presentazione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della domanda: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si dichiara che l’aumento del personale ha interessato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649080695"/>
          <w:text/>
        </w:sdtPr>
        <w:sdtEndPr/>
        <w:sdtContent>
          <w:r w:rsidR="00395371" w:rsidRPr="002C06D3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di persone e </w:t>
      </w:r>
    </w:p>
    <w:p w14:paraId="794D71B3" w14:textId="77777777" w:rsidR="007B5922" w:rsidRDefault="007B5922" w:rsidP="007B59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assunto o stabilizzato e le relative date di assunzione / stabilizzazione (come risultanti dall’UNILAV):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1799034997"/>
        <w:text/>
      </w:sdtPr>
      <w:sdtEndPr/>
      <w:sdtContent>
        <w:p w14:paraId="2B0FDB70" w14:textId="77777777" w:rsidR="007B5922" w:rsidRDefault="007B5922" w:rsidP="007B5922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A621176" w14:textId="77777777" w:rsidR="0039537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llega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le relative Comunicazioni obbligatorie UNILAV per ciascun nuovo 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lavoratore assunto/stabilizzato</w:t>
      </w:r>
    </w:p>
    <w:p w14:paraId="3F449111" w14:textId="77777777" w:rsidR="007B5922" w:rsidRPr="0063522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447E11AB" w14:textId="77777777" w:rsidR="00395371" w:rsidRDefault="00C87265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3166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per le iniziative di cui all’art. 100 lettera a) della LR 29/2005 che prevedono la </w:t>
      </w:r>
      <w:r w:rsidR="00395371" w:rsidRPr="007B5922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realizzazione di sistemi di videoallarme antirapina esterni conformi al disciplinare tecnico trasmesso dal Ministero dell’Interno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nota n. 1101/128/1(2) del 17 novembre 2014 interconnessi con le Forze di Polizia, in attuazione del Protocollo d’intesa dell’11 dicembre 2014 tra il Ministero dell’interno e la Federazione Italiana tabaccai, per ultimo rinnovato il 7 marzo 2017: allegare idonea documentazione attestante la conformità dell’impianto installato al succitato disciplinare</w:t>
      </w:r>
    </w:p>
    <w:p w14:paraId="33789474" w14:textId="77777777" w:rsidR="00C83AEB" w:rsidRDefault="00C83AEB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3E3FCFC" w14:textId="77777777" w:rsidR="00C83AEB" w:rsidRDefault="00C83AEB">
      <w:pPr>
        <w:spacing w:after="200" w:line="276" w:lineRule="auto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br w:type="page"/>
      </w:r>
    </w:p>
    <w:p w14:paraId="4C6D1707" w14:textId="77777777" w:rsidR="00C83AEB" w:rsidRPr="00C83AEB" w:rsidRDefault="005032A8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lastRenderedPageBreak/>
        <w:t xml:space="preserve">ALLEGATO 5)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DICHIARAZIONE SOSTITUTIVA </w:t>
      </w: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 REGOLARITA’ CONTRIBUTIVA -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D.U.R.C.</w:t>
      </w:r>
    </w:p>
    <w:p w14:paraId="10194C53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591CB65" w14:textId="77777777" w:rsidR="00C83AEB" w:rsidRPr="006C7BC7" w:rsidRDefault="00C83AEB" w:rsidP="00C83AEB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C83AEB" w:rsidRPr="00222EB6" w14:paraId="6DAF9D12" w14:textId="77777777" w:rsidTr="00C83AEB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A0D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BD01E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2947952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33BF194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59C78D5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9A15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0674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75819478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278169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39D33137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4352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7243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1926117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04CA57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CB80EC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DB0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8EE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86521196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081028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0991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1115852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DDB091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542438C0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93D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31C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583466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2AE872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0CA207B4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3F0E31B9" w14:textId="77777777" w:rsidR="00C83AEB" w:rsidRPr="00222EB6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1962066754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1E965BED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C83AEB" w:rsidRPr="00222EB6" w14:paraId="634B5042" w14:textId="77777777" w:rsidTr="00C83AEB">
        <w:tc>
          <w:tcPr>
            <w:tcW w:w="2127" w:type="dxa"/>
            <w:vMerge w:val="restart"/>
          </w:tcPr>
          <w:p w14:paraId="09516526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2A21250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6EA540AE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2293990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4AF4733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DD6C64" w14:textId="77777777" w:rsidTr="00C83AEB">
        <w:tc>
          <w:tcPr>
            <w:tcW w:w="2127" w:type="dxa"/>
            <w:vMerge/>
          </w:tcPr>
          <w:p w14:paraId="5B52E0EC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158B9B9F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6149329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27DDED18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B5BCDF2" w14:textId="77777777" w:rsidTr="00C83AEB">
        <w:tc>
          <w:tcPr>
            <w:tcW w:w="2127" w:type="dxa"/>
            <w:vMerge/>
          </w:tcPr>
          <w:p w14:paraId="5493F46B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B14A0A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03533741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163590A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02E15AB" w14:textId="77777777" w:rsidTr="00C83AEB">
        <w:tc>
          <w:tcPr>
            <w:tcW w:w="2127" w:type="dxa"/>
            <w:vMerge/>
          </w:tcPr>
          <w:p w14:paraId="5BF8736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56F78D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98811554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007B2B05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FAA54D1" w14:textId="77777777" w:rsidTr="00C83AEB">
        <w:tc>
          <w:tcPr>
            <w:tcW w:w="2127" w:type="dxa"/>
            <w:vMerge/>
          </w:tcPr>
          <w:p w14:paraId="5301F319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0CD7F158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948349802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352844D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4EA09561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49D6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838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24271636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9EEA8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908C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01257723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5F18C4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FFBD3E9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F8CA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27631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010674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4D2C1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32B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34806098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80A30D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D4F3C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72D59679" w14:textId="77777777" w:rsidR="00C83AEB" w:rsidRPr="00C83AEB" w:rsidRDefault="00C83AEB" w:rsidP="00C83AEB">
      <w:pPr>
        <w:tabs>
          <w:tab w:val="left" w:pos="0"/>
        </w:tabs>
        <w:spacing w:before="9" w:line="307" w:lineRule="exact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relativamente alla propria correttezza contributiva nei confronti dell’INPS e INAIL ai sensi degli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articoli 46 e 47 del D.P.R. 28 dicembre 2000, n. 445, consapevole delle sanzioni penali previste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dall’articolo 76 del medesimo D.P.R. n. 445/2000 per le ipotesi di falsità in atti e dichiarazioni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mendaci ivi indicate,</w:t>
      </w:r>
    </w:p>
    <w:p w14:paraId="06FA8C75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4EB189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 I C H I A R A</w:t>
      </w:r>
    </w:p>
    <w:p w14:paraId="5A1AC8D2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96FF13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a) che l’Impresa risulta regolare ai fini del D.U.R.C. in quanto:</w:t>
      </w:r>
    </w:p>
    <w:p w14:paraId="4BC44D20" w14:textId="77777777" w:rsidR="00C83AEB" w:rsidRPr="00C83AEB" w:rsidRDefault="00C87265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1042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iscritta all’INPS – sede di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80142901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PC/matricola n.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393469687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</w:p>
    <w:p w14:paraId="44CF9A91" w14:textId="77777777" w:rsidR="00C83AEB" w:rsidRPr="00C83AEB" w:rsidRDefault="00C87265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18952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assicurata all’INAIL - sede di 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4908773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con codice ditta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05435912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</w:p>
    <w:p w14:paraId="6B6993A0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b) che esiste la correttezza degli adempimenti mensili o comunque periodici relativi ai versamenti</w:t>
      </w:r>
    </w:p>
    <w:p w14:paraId="4C5150F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contributivi;</w:t>
      </w:r>
    </w:p>
    <w:p w14:paraId="669D017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c) che non esistono inadempienze in atto e rettifiche notificate, non contestate e non pagate;</w:t>
      </w:r>
    </w:p>
    <w:p w14:paraId="304DAF89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2F53DFE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OVVERO, che è stata conseguita procedura di sanatoria, positivamente definita con atto</w:t>
      </w:r>
    </w:p>
    <w:p w14:paraId="3FC27A0A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dell’Ente ed a tal fine si forniscono i relativi estremi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(specificare l’Ente e gli estremi dell’atto):</w:t>
      </w:r>
    </w:p>
    <w:sdt>
      <w:sdtPr>
        <w:rPr>
          <w:rFonts w:ascii="Arial Narrow" w:eastAsia="Arial Narrow" w:hAnsi="Arial Narrow"/>
          <w:color w:val="000000"/>
          <w:spacing w:val="1"/>
          <w:sz w:val="24"/>
          <w:szCs w:val="24"/>
          <w:shd w:val="clear" w:color="auto" w:fill="BFBFBF" w:themeFill="background1" w:themeFillShade="BF"/>
          <w:lang w:val="it-IT"/>
        </w:rPr>
        <w:id w:val="-1955699981"/>
        <w:placeholder>
          <w:docPart w:val="DefaultPlaceholder_1082065158"/>
        </w:placeholder>
        <w:text/>
      </w:sdtPr>
      <w:sdtEndPr/>
      <w:sdtContent>
        <w:p w14:paraId="22D09D8A" w14:textId="77777777" w:rsidR="00C83AEB" w:rsidRPr="00C83AEB" w:rsidRDefault="00C83AEB" w:rsidP="00C83AEB">
          <w:pPr>
            <w:tabs>
              <w:tab w:val="left" w:pos="567"/>
            </w:tabs>
            <w:spacing w:before="9" w:line="307" w:lineRule="exact"/>
            <w:ind w:left="567" w:hanging="567"/>
            <w:jc w:val="both"/>
            <w:textAlignment w:val="baseline"/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lang w:val="it-IT"/>
            </w:rPr>
          </w:pPr>
          <w:r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p>
      </w:sdtContent>
    </w:sdt>
    <w:p w14:paraId="38386AAF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6761943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257FD740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47180DA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834329056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0168F36E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24F7A5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2E14F1A3" w14:textId="77777777" w:rsidR="00C83AEB" w:rsidRPr="00097540" w:rsidRDefault="00C83AEB" w:rsidP="00C83AEB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7486C8A0" w14:textId="77777777" w:rsidR="00D8398B" w:rsidRPr="00097540" w:rsidRDefault="00D8398B" w:rsidP="006C7BC7">
      <w:pPr>
        <w:rPr>
          <w:rFonts w:ascii="Arial Narrow" w:hAnsi="Arial Narrow"/>
        </w:rPr>
      </w:pPr>
    </w:p>
    <w:sectPr w:rsidR="00D8398B" w:rsidRPr="00097540" w:rsidSect="006C7BC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5FDA" w14:textId="77777777" w:rsidR="00C87265" w:rsidRDefault="00C87265" w:rsidP="00D8398B">
      <w:r>
        <w:separator/>
      </w:r>
    </w:p>
  </w:endnote>
  <w:endnote w:type="continuationSeparator" w:id="0">
    <w:p w14:paraId="741A014B" w14:textId="77777777" w:rsidR="00C87265" w:rsidRDefault="00C87265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DejaVu Sans Mono"/>
    <w:charset w:val="00"/>
    <w:family w:val="swiss"/>
    <w:pitch w:val="variable"/>
    <w:sig w:usb0="00000001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3191"/>
      <w:docPartObj>
        <w:docPartGallery w:val="Page Numbers (Bottom of Page)"/>
        <w:docPartUnique/>
      </w:docPartObj>
    </w:sdtPr>
    <w:sdtEndPr/>
    <w:sdtContent>
      <w:p w14:paraId="076F2D8F" w14:textId="6B132AFD" w:rsidR="006567DC" w:rsidRDefault="006567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1C">
          <w:rPr>
            <w:noProof/>
          </w:rPr>
          <w:t>2</w:t>
        </w:r>
        <w:r>
          <w:fldChar w:fldCharType="end"/>
        </w:r>
      </w:p>
    </w:sdtContent>
  </w:sdt>
  <w:p w14:paraId="4F3373FB" w14:textId="4D72018F" w:rsidR="006567DC" w:rsidRPr="00A9109A" w:rsidRDefault="00A9109A">
    <w:pPr>
      <w:pStyle w:val="Pidipagina"/>
      <w:rPr>
        <w:sz w:val="16"/>
        <w:szCs w:val="16"/>
      </w:rPr>
    </w:pPr>
    <w:r w:rsidRPr="00A9109A">
      <w:rPr>
        <w:sz w:val="16"/>
        <w:szCs w:val="16"/>
      </w:rPr>
      <w:t>modello aggiornato al 29.04.2021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F950" w14:textId="77777777" w:rsidR="00C87265" w:rsidRDefault="00C87265" w:rsidP="00D8398B">
      <w:r>
        <w:separator/>
      </w:r>
    </w:p>
  </w:footnote>
  <w:footnote w:type="continuationSeparator" w:id="0">
    <w:p w14:paraId="7A418F8C" w14:textId="77777777" w:rsidR="00C87265" w:rsidRDefault="00C87265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AA99" w14:textId="77777777" w:rsidR="006567DC" w:rsidRPr="00D8398B" w:rsidRDefault="006567DC" w:rsidP="00D8398B">
    <w:pPr>
      <w:tabs>
        <w:tab w:val="center" w:pos="4819"/>
        <w:tab w:val="right" w:pos="9638"/>
      </w:tabs>
      <w:jc w:val="right"/>
      <w:rPr>
        <w:rFonts w:ascii="Arial Narrow" w:hAnsi="Arial Narrow"/>
        <w:sz w:val="27"/>
        <w:szCs w:val="27"/>
        <w:u w:val="single"/>
      </w:rPr>
    </w:pPr>
    <w:r w:rsidRPr="00D8398B">
      <w:rPr>
        <w:rFonts w:ascii="Arial Narrow" w:hAnsi="Arial Narrow"/>
        <w:sz w:val="27"/>
        <w:szCs w:val="27"/>
        <w:u w:val="single"/>
      </w:rPr>
      <w:t>Modello Rendicontazione art. 100 LR 29/2005 – Bando Annualità 2019</w:t>
    </w:r>
  </w:p>
  <w:p w14:paraId="24B77B1D" w14:textId="77777777" w:rsidR="006567DC" w:rsidRDefault="006567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Iil7PaMFzuNxrOF4eNcKuoxX9/F6m0cg660UZMKYOuVXjxoaeXAWv3WD5mjY5rsHOo7osC6mophTT/BLJU0uA==" w:salt="5/scECMuthcDe2LAd17Y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8B"/>
    <w:rsid w:val="00026D6B"/>
    <w:rsid w:val="000414EE"/>
    <w:rsid w:val="000673CF"/>
    <w:rsid w:val="00097540"/>
    <w:rsid w:val="000C194F"/>
    <w:rsid w:val="000D73CF"/>
    <w:rsid w:val="001702D8"/>
    <w:rsid w:val="001710E0"/>
    <w:rsid w:val="00190496"/>
    <w:rsid w:val="001D4767"/>
    <w:rsid w:val="001D7C18"/>
    <w:rsid w:val="00222EB6"/>
    <w:rsid w:val="0027627D"/>
    <w:rsid w:val="002C06D3"/>
    <w:rsid w:val="00324D61"/>
    <w:rsid w:val="003467B6"/>
    <w:rsid w:val="0039382D"/>
    <w:rsid w:val="00395371"/>
    <w:rsid w:val="003C2E9F"/>
    <w:rsid w:val="00417695"/>
    <w:rsid w:val="004273EC"/>
    <w:rsid w:val="004A04A2"/>
    <w:rsid w:val="004F1052"/>
    <w:rsid w:val="005032A8"/>
    <w:rsid w:val="00516597"/>
    <w:rsid w:val="00624D3A"/>
    <w:rsid w:val="00635221"/>
    <w:rsid w:val="006567DC"/>
    <w:rsid w:val="006C7BC7"/>
    <w:rsid w:val="00737DCE"/>
    <w:rsid w:val="007B5922"/>
    <w:rsid w:val="007E1EB5"/>
    <w:rsid w:val="0080575F"/>
    <w:rsid w:val="00816650"/>
    <w:rsid w:val="00837317"/>
    <w:rsid w:val="00857523"/>
    <w:rsid w:val="0086014A"/>
    <w:rsid w:val="008B4F2E"/>
    <w:rsid w:val="008C049C"/>
    <w:rsid w:val="00930986"/>
    <w:rsid w:val="009A2945"/>
    <w:rsid w:val="00A061CC"/>
    <w:rsid w:val="00A74EB7"/>
    <w:rsid w:val="00A9109A"/>
    <w:rsid w:val="00A9329D"/>
    <w:rsid w:val="00AB0553"/>
    <w:rsid w:val="00AC34D5"/>
    <w:rsid w:val="00B41F14"/>
    <w:rsid w:val="00B56C13"/>
    <w:rsid w:val="00BA6532"/>
    <w:rsid w:val="00BC3072"/>
    <w:rsid w:val="00C0601C"/>
    <w:rsid w:val="00C83AEB"/>
    <w:rsid w:val="00C87265"/>
    <w:rsid w:val="00D24368"/>
    <w:rsid w:val="00D8398B"/>
    <w:rsid w:val="00DA009E"/>
    <w:rsid w:val="00DA1777"/>
    <w:rsid w:val="00DC24FE"/>
    <w:rsid w:val="00DD0E89"/>
    <w:rsid w:val="00DF16BA"/>
    <w:rsid w:val="00F23780"/>
    <w:rsid w:val="00F5604C"/>
    <w:rsid w:val="00F571E0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tfvg@legalmail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4CDFE-81FF-407F-B4EF-E905AFE62384}"/>
      </w:docPartPr>
      <w:docPartBody>
        <w:p w:rsidR="00B14CBA" w:rsidRDefault="00EF3D8C">
          <w:r w:rsidRPr="00505AA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DejaVu Sans Mono"/>
    <w:charset w:val="00"/>
    <w:family w:val="swiss"/>
    <w:pitch w:val="variable"/>
    <w:sig w:usb0="00000001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E"/>
    <w:rsid w:val="00034847"/>
    <w:rsid w:val="000509A3"/>
    <w:rsid w:val="002E4D7E"/>
    <w:rsid w:val="003D3031"/>
    <w:rsid w:val="00401E1B"/>
    <w:rsid w:val="00451ADE"/>
    <w:rsid w:val="004F316E"/>
    <w:rsid w:val="006D3CF3"/>
    <w:rsid w:val="008808FA"/>
    <w:rsid w:val="00B025A3"/>
    <w:rsid w:val="00B14CBA"/>
    <w:rsid w:val="00C86664"/>
    <w:rsid w:val="00E131F0"/>
    <w:rsid w:val="00E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3D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stefano.vanon</cp:lastModifiedBy>
  <cp:revision>3</cp:revision>
  <dcterms:created xsi:type="dcterms:W3CDTF">2021-04-30T08:28:00Z</dcterms:created>
  <dcterms:modified xsi:type="dcterms:W3CDTF">2021-04-30T08:28:00Z</dcterms:modified>
</cp:coreProperties>
</file>